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214" w14:textId="61C54A0D" w:rsidR="00BA04BA" w:rsidRDefault="00E945C9" w:rsidP="00827507">
      <w:pPr>
        <w:pStyle w:val="1ANEXO"/>
        <w:rPr>
          <w:color w:val="808080"/>
        </w:rPr>
      </w:pPr>
      <w:bookmarkStart w:id="0" w:name="_Toc218696120"/>
      <w:bookmarkStart w:id="1" w:name="_Toc228297458"/>
      <w:r w:rsidRPr="00827507">
        <w:t xml:space="preserve">ANEXO </w:t>
      </w:r>
      <w:r w:rsidR="00C11438">
        <w:t>3</w:t>
      </w:r>
      <w:r w:rsidRPr="00827507">
        <w:t>C: CARTA DE COMPROMISO PARA ENTIDADES ASOCIADAS EXTRANJERAS /</w:t>
      </w:r>
      <w:r w:rsidR="00827507" w:rsidRPr="00827507">
        <w:t xml:space="preserve"> </w:t>
      </w:r>
      <w:r w:rsidRPr="00827507">
        <w:t>FOR INTERNATIONAL ENTITIES</w:t>
      </w:r>
      <w:r>
        <w:rPr>
          <w:vertAlign w:val="superscript"/>
        </w:rPr>
        <w:footnoteReference w:id="1"/>
      </w:r>
      <w:bookmarkEnd w:id="0"/>
      <w:bookmarkEnd w:id="1"/>
    </w:p>
    <w:p w14:paraId="00000215" w14:textId="77777777" w:rsidR="00BA04BA" w:rsidRDefault="00BA04BA"/>
    <w:p w14:paraId="00000216" w14:textId="77777777" w:rsidR="00BA04BA" w:rsidRPr="009A5034" w:rsidRDefault="00E945C9">
      <w:pPr>
        <w:rPr>
          <w:color w:val="808080"/>
          <w:lang w:val="en-US"/>
        </w:rPr>
      </w:pPr>
      <w:r w:rsidRPr="009A5034">
        <w:rPr>
          <w:lang w:val="en-US"/>
        </w:rPr>
        <w:t xml:space="preserve">CARTA DE COMPROMISO / </w:t>
      </w:r>
      <w:r w:rsidRPr="009A5034">
        <w:rPr>
          <w:color w:val="808080"/>
          <w:lang w:val="en-US"/>
        </w:rPr>
        <w:t>LETTER OF COMMITMENT</w:t>
      </w:r>
    </w:p>
    <w:p w14:paraId="00000217" w14:textId="77777777" w:rsidR="00BA04BA" w:rsidRPr="009A5034" w:rsidRDefault="00BA04BA">
      <w:pPr>
        <w:rPr>
          <w:lang w:val="en-US"/>
        </w:rPr>
      </w:pPr>
    </w:p>
    <w:p w14:paraId="00000218" w14:textId="77777777" w:rsidR="00BA04BA" w:rsidRDefault="00E945C9">
      <w:r>
        <w:t>Fecha / Date</w:t>
      </w:r>
    </w:p>
    <w:p w14:paraId="00000219" w14:textId="540F4035" w:rsidR="00BA04BA" w:rsidRDefault="00E945C9">
      <w:pPr>
        <w:rPr>
          <w:color w:val="808080"/>
        </w:rPr>
      </w:pPr>
      <w:r>
        <w:t xml:space="preserve">Señor </w:t>
      </w:r>
      <w:r>
        <w:rPr>
          <w:color w:val="808080"/>
        </w:rPr>
        <w:t xml:space="preserve">/ </w:t>
      </w:r>
      <w:proofErr w:type="spellStart"/>
      <w:r>
        <w:rPr>
          <w:color w:val="808080"/>
        </w:rPr>
        <w:t>Mr</w:t>
      </w:r>
      <w:proofErr w:type="spellEnd"/>
      <w:r>
        <w:rPr>
          <w:color w:val="808080"/>
        </w:rPr>
        <w:t xml:space="preserve"> </w:t>
      </w:r>
    </w:p>
    <w:p w14:paraId="0000021A" w14:textId="0AC2E113" w:rsidR="00BA04BA" w:rsidRDefault="00E945C9">
      <w:r>
        <w:t>Director Ejecutiv</w:t>
      </w:r>
      <w:r w:rsidR="00E72B0A">
        <w:t>o</w:t>
      </w:r>
      <w:r>
        <w:t xml:space="preserve"> / </w:t>
      </w:r>
      <w:r>
        <w:rPr>
          <w:color w:val="808080"/>
        </w:rPr>
        <w:t xml:space="preserve">Executive </w:t>
      </w:r>
      <w:proofErr w:type="gramStart"/>
      <w:r>
        <w:rPr>
          <w:color w:val="808080"/>
        </w:rPr>
        <w:t>Director</w:t>
      </w:r>
      <w:proofErr w:type="gramEnd"/>
    </w:p>
    <w:p w14:paraId="0000021B" w14:textId="77777777" w:rsidR="00BA04BA" w:rsidRDefault="00E945C9">
      <w:bookmarkStart w:id="2" w:name="_heading=h.3rdcrjn" w:colFirst="0" w:colLast="0"/>
      <w:bookmarkEnd w:id="2"/>
      <w:r>
        <w:t>Programa Nacional de Investigación Científica y Estudios Avanzados</w:t>
      </w:r>
    </w:p>
    <w:p w14:paraId="0000021C" w14:textId="77777777" w:rsidR="00BA04BA" w:rsidRPr="009A5034" w:rsidRDefault="00E945C9">
      <w:pPr>
        <w:rPr>
          <w:lang w:val="en-US"/>
        </w:rPr>
      </w:pPr>
      <w:r w:rsidRPr="009A5034">
        <w:rPr>
          <w:lang w:val="en-US"/>
        </w:rPr>
        <w:t>National Program for Scientific Research and Advanced Studies</w:t>
      </w:r>
    </w:p>
    <w:p w14:paraId="0000021D" w14:textId="77777777" w:rsidR="00BA04BA" w:rsidRDefault="00E945C9">
      <w:proofErr w:type="gramStart"/>
      <w:r>
        <w:t>Lima.-</w:t>
      </w:r>
      <w:proofErr w:type="gramEnd"/>
    </w:p>
    <w:p w14:paraId="0000021E" w14:textId="77777777" w:rsidR="00BA04BA" w:rsidRDefault="00BA04BA"/>
    <w:p w14:paraId="0000021F" w14:textId="099F734C" w:rsidR="00BA04BA" w:rsidRDefault="00E945C9">
      <w:r>
        <w:t>Por medio de la presente, expreso el interés de la institución [</w:t>
      </w:r>
      <w:r>
        <w:rPr>
          <w:i/>
          <w:iCs/>
          <w:color w:val="808080"/>
        </w:rPr>
        <w:t>Nombre de la Institución</w:t>
      </w:r>
      <w:r>
        <w:t>], como autoridad competente, de participar junto a la Entidad Solicitante [</w:t>
      </w:r>
      <w:r>
        <w:rPr>
          <w:i/>
          <w:iCs/>
          <w:color w:val="808080"/>
        </w:rPr>
        <w:t>Nombre de la Entidad Solicitante</w:t>
      </w:r>
      <w:r>
        <w:t>], en el proyecto denominado [</w:t>
      </w:r>
      <w:r>
        <w:rPr>
          <w:i/>
          <w:iCs/>
          <w:color w:val="808080"/>
        </w:rPr>
        <w:t>Nombre del Proyecto</w:t>
      </w:r>
      <w:r>
        <w:t xml:space="preserve">], presentado al Concurso </w:t>
      </w:r>
      <w:r w:rsidR="00DE55CC" w:rsidRPr="00DE55CC">
        <w:t>“</w:t>
      </w:r>
      <w:sdt>
        <w:sdtPr>
          <w:rPr>
            <w:b/>
            <w:bCs/>
          </w:rPr>
          <w:alias w:val="Título"/>
          <w:tag w:val=""/>
          <w:id w:val="275998590"/>
          <w:placeholder>
            <w:docPart w:val="367F0CE162F9419E9D78E4B730BE8059"/>
          </w:placeholder>
          <w:dataBinding w:prefixMappings="xmlns:ns0='http://purl.org/dc/elements/1.1/' xmlns:ns1='http://schemas.openxmlformats.org/package/2006/metadata/core-properties' " w:xpath="/ns1:coreProperties[1]/ns0:title[1]" w:storeItemID="{6C3C8BC8-F283-45AE-878A-BAB7291924A1}"/>
          <w:text/>
        </w:sdtPr>
        <w:sdtContent>
          <w:r w:rsidR="00DE55CC" w:rsidRPr="00DE55CC">
            <w:rPr>
              <w:b/>
              <w:bCs/>
            </w:rPr>
            <w:t>Proyectos de Investigación en Seguridad Ciudadana y Lucha contra el Crimen</w:t>
          </w:r>
        </w:sdtContent>
      </w:sdt>
      <w:r w:rsidR="00DE55CC" w:rsidRPr="00DE55CC">
        <w:rPr>
          <w:b/>
          <w:bCs/>
        </w:rPr>
        <w:t xml:space="preserve"> 2026-0</w:t>
      </w:r>
      <w:r w:rsidR="00C023D3">
        <w:rPr>
          <w:b/>
          <w:bCs/>
        </w:rPr>
        <w:t>5</w:t>
      </w:r>
      <w:r w:rsidR="00DE55CC" w:rsidRPr="00DE55CC">
        <w:rPr>
          <w:b/>
          <w:bCs/>
        </w:rPr>
        <w:t>”</w:t>
      </w:r>
      <w:r>
        <w:rPr>
          <w:b/>
          <w:bCs/>
        </w:rPr>
        <w:t>.</w:t>
      </w:r>
    </w:p>
    <w:p w14:paraId="00000220" w14:textId="77777777" w:rsidR="00BA04BA" w:rsidRDefault="00BA04BA"/>
    <w:p w14:paraId="00000221" w14:textId="4516D505" w:rsidR="00BA04BA" w:rsidRPr="009A5034" w:rsidRDefault="00E945C9">
      <w:pPr>
        <w:rPr>
          <w:lang w:val="en-US"/>
        </w:rPr>
      </w:pPr>
      <w:r w:rsidRPr="009A5034">
        <w:rPr>
          <w:lang w:val="en-US"/>
        </w:rPr>
        <w:t>Hereby, I express the interest of the institution [</w:t>
      </w:r>
      <w:r w:rsidRPr="009A5034">
        <w:rPr>
          <w:i/>
          <w:iCs/>
          <w:color w:val="808080"/>
          <w:lang w:val="en-US"/>
        </w:rPr>
        <w:t>Institution’s Name</w:t>
      </w:r>
      <w:r w:rsidRPr="009A5034">
        <w:rPr>
          <w:lang w:val="en-US"/>
        </w:rPr>
        <w:t>], as a competent authority, to participate with the Applicant Entity [</w:t>
      </w:r>
      <w:r w:rsidRPr="009A5034">
        <w:rPr>
          <w:i/>
          <w:iCs/>
          <w:color w:val="808080"/>
          <w:lang w:val="en-US"/>
        </w:rPr>
        <w:t>Applicant Entity’s Name</w:t>
      </w:r>
      <w:r w:rsidRPr="009A5034">
        <w:rPr>
          <w:lang w:val="en-US"/>
        </w:rPr>
        <w:t>], in the project [</w:t>
      </w:r>
      <w:r w:rsidRPr="009A5034">
        <w:rPr>
          <w:i/>
          <w:iCs/>
          <w:color w:val="808080"/>
          <w:lang w:val="en-US"/>
        </w:rPr>
        <w:t>Project’s Name</w:t>
      </w:r>
      <w:r w:rsidRPr="009A5034">
        <w:rPr>
          <w:lang w:val="en-US"/>
        </w:rPr>
        <w:t xml:space="preserve">], submitted to the call </w:t>
      </w:r>
      <w:r w:rsidRPr="009A5034">
        <w:rPr>
          <w:b/>
          <w:bCs/>
          <w:lang w:val="en-US"/>
        </w:rPr>
        <w:t>“</w:t>
      </w:r>
      <w:r w:rsidR="00DE55CC" w:rsidRPr="00DE55CC">
        <w:rPr>
          <w:b/>
          <w:bCs/>
          <w:lang w:val="en-US"/>
        </w:rPr>
        <w:t>Research Projects on Public Safety and Crime Prevention</w:t>
      </w:r>
      <w:r w:rsidRPr="009A5034">
        <w:rPr>
          <w:b/>
          <w:bCs/>
          <w:lang w:val="en-US"/>
        </w:rPr>
        <w:t xml:space="preserve"> </w:t>
      </w:r>
      <w:r w:rsidR="00DE55CC">
        <w:rPr>
          <w:b/>
          <w:bCs/>
          <w:lang w:val="en-US"/>
        </w:rPr>
        <w:t>2026-0</w:t>
      </w:r>
      <w:r w:rsidR="00C023D3">
        <w:rPr>
          <w:b/>
          <w:bCs/>
          <w:lang w:val="en-US"/>
        </w:rPr>
        <w:t>5</w:t>
      </w:r>
      <w:r w:rsidRPr="009A5034">
        <w:rPr>
          <w:b/>
          <w:bCs/>
          <w:lang w:val="en-US"/>
        </w:rPr>
        <w:t>”.</w:t>
      </w:r>
    </w:p>
    <w:p w14:paraId="00000222" w14:textId="77777777" w:rsidR="00BA04BA" w:rsidRPr="009A5034" w:rsidRDefault="00BA04BA">
      <w:pPr>
        <w:rPr>
          <w:lang w:val="en-US"/>
        </w:rPr>
      </w:pPr>
    </w:p>
    <w:p w14:paraId="00000223" w14:textId="77777777" w:rsidR="00BA04BA" w:rsidRDefault="00E945C9">
      <w:bookmarkStart w:id="3" w:name="_heading=h.4ulo4h5wwkkk" w:colFirst="0" w:colLast="0"/>
      <w:bookmarkEnd w:id="3"/>
      <w:r>
        <w:t>Nuestro compromiso con el proyecto consiste en [</w:t>
      </w:r>
      <w:r>
        <w:rPr>
          <w:i/>
          <w:iCs/>
          <w:color w:val="808080"/>
        </w:rPr>
        <w:t>Descripción breve</w:t>
      </w:r>
      <w:r>
        <w:t>], el cual se corresponde a un aporte monetario de S/ [0000] y/o un aporte no monetario de S/ [0000], siendo este último como se detalla a continuación:</w:t>
      </w:r>
    </w:p>
    <w:p w14:paraId="00000224" w14:textId="77777777" w:rsidR="00BA04BA" w:rsidRDefault="00BA04BA"/>
    <w:p w14:paraId="00000225" w14:textId="77777777" w:rsidR="00BA04BA" w:rsidRPr="009A5034" w:rsidRDefault="00E945C9">
      <w:pPr>
        <w:rPr>
          <w:lang w:val="en-US"/>
        </w:rPr>
      </w:pPr>
      <w:r w:rsidRPr="009A5034">
        <w:rPr>
          <w:lang w:val="en-US"/>
        </w:rPr>
        <w:t>Our commitment to the project consists of [</w:t>
      </w:r>
      <w:r w:rsidRPr="009A5034">
        <w:rPr>
          <w:i/>
          <w:iCs/>
          <w:color w:val="808080"/>
          <w:lang w:val="en-US"/>
        </w:rPr>
        <w:t>Brief description</w:t>
      </w:r>
      <w:r w:rsidRPr="009A5034">
        <w:rPr>
          <w:lang w:val="en-US"/>
        </w:rPr>
        <w:t>], which corresponds to a monetary contribution of S/ [0000] and/or a non-monetary contribution of S/ [0000</w:t>
      </w:r>
      <w:proofErr w:type="gramStart"/>
      <w:r w:rsidRPr="009A5034">
        <w:rPr>
          <w:lang w:val="en-US"/>
        </w:rPr>
        <w:t>] ,</w:t>
      </w:r>
      <w:proofErr w:type="gramEnd"/>
      <w:r w:rsidRPr="009A5034">
        <w:rPr>
          <w:lang w:val="en-US"/>
        </w:rPr>
        <w:t xml:space="preserve"> the latter being as detailed below:</w:t>
      </w:r>
    </w:p>
    <w:p w14:paraId="00000226" w14:textId="77777777" w:rsidR="00BA04BA" w:rsidRPr="009A5034" w:rsidRDefault="00BA04BA">
      <w:pPr>
        <w:rPr>
          <w:lang w:val="en-US"/>
        </w:rPr>
      </w:pPr>
    </w:p>
    <w:p w14:paraId="00000227" w14:textId="77777777" w:rsidR="00BA04BA" w:rsidRDefault="00E945C9">
      <w:pPr>
        <w:rPr>
          <w:sz w:val="20"/>
          <w:szCs w:val="20"/>
        </w:rPr>
      </w:pPr>
      <w:r>
        <w:rPr>
          <w:sz w:val="20"/>
          <w:szCs w:val="20"/>
        </w:rPr>
        <w:t>Non-</w:t>
      </w:r>
      <w:proofErr w:type="spellStart"/>
      <w:r>
        <w:rPr>
          <w:sz w:val="20"/>
          <w:szCs w:val="20"/>
        </w:rPr>
        <w:t>monetary</w:t>
      </w:r>
      <w:proofErr w:type="spellEnd"/>
      <w:r>
        <w:rPr>
          <w:sz w:val="20"/>
          <w:szCs w:val="20"/>
        </w:rPr>
        <w:t xml:space="preserve"> </w:t>
      </w:r>
      <w:proofErr w:type="spellStart"/>
      <w:r>
        <w:rPr>
          <w:sz w:val="20"/>
          <w:szCs w:val="20"/>
        </w:rPr>
        <w:t>contribution</w:t>
      </w:r>
      <w:proofErr w:type="spellEnd"/>
      <w:r>
        <w:rPr>
          <w:sz w:val="20"/>
          <w:szCs w:val="20"/>
        </w:rPr>
        <w:t>:</w:t>
      </w:r>
    </w:p>
    <w:tbl>
      <w:tblPr>
        <w:tblStyle w:val="58"/>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2893"/>
        <w:gridCol w:w="2288"/>
      </w:tblGrid>
      <w:tr w:rsidR="00BA04BA" w:rsidRPr="00394DFE" w14:paraId="3321601A" w14:textId="77777777">
        <w:trPr>
          <w:trHeight w:val="740"/>
        </w:trPr>
        <w:tc>
          <w:tcPr>
            <w:tcW w:w="3539" w:type="dxa"/>
            <w:shd w:val="clear" w:color="auto" w:fill="D9D9D9"/>
            <w:vAlign w:val="center"/>
          </w:tcPr>
          <w:p w14:paraId="00000228" w14:textId="77777777" w:rsidR="00BA04BA" w:rsidRDefault="00E945C9">
            <w:pPr>
              <w:jc w:val="center"/>
              <w:rPr>
                <w:b/>
                <w:bCs/>
                <w:sz w:val="20"/>
                <w:szCs w:val="20"/>
              </w:rPr>
            </w:pPr>
            <w:r>
              <w:rPr>
                <w:b/>
                <w:bCs/>
                <w:sz w:val="20"/>
                <w:szCs w:val="20"/>
              </w:rPr>
              <w:t xml:space="preserve">Tipo de Aporte No Monetario / </w:t>
            </w:r>
            <w:proofErr w:type="spellStart"/>
            <w:r>
              <w:rPr>
                <w:b/>
                <w:bCs/>
                <w:sz w:val="20"/>
                <w:szCs w:val="20"/>
              </w:rPr>
              <w:t>Type</w:t>
            </w:r>
            <w:proofErr w:type="spellEnd"/>
            <w:r>
              <w:rPr>
                <w:b/>
                <w:bCs/>
                <w:sz w:val="20"/>
                <w:szCs w:val="20"/>
              </w:rPr>
              <w:t xml:space="preserve"> </w:t>
            </w:r>
            <w:proofErr w:type="spellStart"/>
            <w:r>
              <w:rPr>
                <w:b/>
                <w:bCs/>
                <w:sz w:val="20"/>
                <w:szCs w:val="20"/>
              </w:rPr>
              <w:t>of</w:t>
            </w:r>
            <w:proofErr w:type="spellEnd"/>
            <w:r>
              <w:rPr>
                <w:b/>
                <w:bCs/>
                <w:sz w:val="20"/>
                <w:szCs w:val="20"/>
              </w:rPr>
              <w:t xml:space="preserve"> non-</w:t>
            </w:r>
            <w:proofErr w:type="spellStart"/>
            <w:r>
              <w:rPr>
                <w:b/>
                <w:bCs/>
                <w:sz w:val="20"/>
                <w:szCs w:val="20"/>
              </w:rPr>
              <w:t>monetary</w:t>
            </w:r>
            <w:proofErr w:type="spellEnd"/>
            <w:r>
              <w:rPr>
                <w:b/>
                <w:bCs/>
                <w:sz w:val="20"/>
                <w:szCs w:val="20"/>
              </w:rPr>
              <w:t xml:space="preserve"> </w:t>
            </w:r>
            <w:proofErr w:type="spellStart"/>
            <w:r>
              <w:rPr>
                <w:b/>
                <w:bCs/>
                <w:sz w:val="20"/>
                <w:szCs w:val="20"/>
              </w:rPr>
              <w:t>contribution</w:t>
            </w:r>
            <w:proofErr w:type="spellEnd"/>
          </w:p>
          <w:p w14:paraId="00000229" w14:textId="77777777" w:rsidR="00BA04BA" w:rsidRDefault="00E945C9">
            <w:pPr>
              <w:jc w:val="center"/>
              <w:rPr>
                <w:b/>
                <w:bCs/>
                <w:sz w:val="20"/>
                <w:szCs w:val="20"/>
              </w:rPr>
            </w:pPr>
            <w:r>
              <w:rPr>
                <w:b/>
                <w:bCs/>
                <w:sz w:val="18"/>
                <w:szCs w:val="18"/>
              </w:rPr>
              <w:t xml:space="preserve">(Recursos humanos, equipos y bienes duraderos, servicios u otro acorde a los rubros financiables) / (Human </w:t>
            </w:r>
            <w:proofErr w:type="spellStart"/>
            <w:r>
              <w:rPr>
                <w:b/>
                <w:bCs/>
                <w:sz w:val="18"/>
                <w:szCs w:val="18"/>
              </w:rPr>
              <w:t>Resources</w:t>
            </w:r>
            <w:proofErr w:type="spellEnd"/>
            <w:r>
              <w:rPr>
                <w:b/>
                <w:bCs/>
                <w:sz w:val="18"/>
                <w:szCs w:val="18"/>
              </w:rPr>
              <w:t xml:space="preserve">, </w:t>
            </w:r>
            <w:proofErr w:type="spellStart"/>
            <w:r>
              <w:rPr>
                <w:b/>
                <w:bCs/>
                <w:sz w:val="18"/>
                <w:szCs w:val="18"/>
              </w:rPr>
              <w:t>equipment</w:t>
            </w:r>
            <w:proofErr w:type="spellEnd"/>
            <w:r>
              <w:rPr>
                <w:b/>
                <w:bCs/>
                <w:sz w:val="18"/>
                <w:szCs w:val="18"/>
              </w:rPr>
              <w:t xml:space="preserve"> and durable ítems, </w:t>
            </w:r>
            <w:proofErr w:type="spellStart"/>
            <w:r>
              <w:rPr>
                <w:b/>
                <w:bCs/>
                <w:sz w:val="18"/>
                <w:szCs w:val="18"/>
              </w:rPr>
              <w:t>services</w:t>
            </w:r>
            <w:proofErr w:type="spellEnd"/>
            <w:r>
              <w:rPr>
                <w:b/>
                <w:bCs/>
                <w:sz w:val="18"/>
                <w:szCs w:val="18"/>
              </w:rPr>
              <w:t xml:space="preserve"> </w:t>
            </w:r>
            <w:proofErr w:type="spellStart"/>
            <w:r>
              <w:rPr>
                <w:b/>
                <w:bCs/>
                <w:sz w:val="18"/>
                <w:szCs w:val="18"/>
              </w:rPr>
              <w:t>or</w:t>
            </w:r>
            <w:proofErr w:type="spellEnd"/>
            <w:r>
              <w:rPr>
                <w:b/>
                <w:bCs/>
                <w:sz w:val="18"/>
                <w:szCs w:val="18"/>
              </w:rPr>
              <w:t xml:space="preserve"> </w:t>
            </w:r>
            <w:proofErr w:type="spellStart"/>
            <w:r>
              <w:rPr>
                <w:b/>
                <w:bCs/>
                <w:sz w:val="18"/>
                <w:szCs w:val="18"/>
              </w:rPr>
              <w:t>other</w:t>
            </w:r>
            <w:proofErr w:type="spellEnd"/>
            <w:r>
              <w:rPr>
                <w:b/>
                <w:bCs/>
                <w:sz w:val="18"/>
                <w:szCs w:val="18"/>
              </w:rPr>
              <w:t xml:space="preserve"> </w:t>
            </w:r>
            <w:proofErr w:type="spellStart"/>
            <w:r>
              <w:rPr>
                <w:b/>
                <w:bCs/>
                <w:sz w:val="18"/>
                <w:szCs w:val="18"/>
              </w:rPr>
              <w:t>according</w:t>
            </w:r>
            <w:proofErr w:type="spellEnd"/>
            <w:r>
              <w:rPr>
                <w:b/>
                <w:bCs/>
                <w:sz w:val="18"/>
                <w:szCs w:val="18"/>
              </w:rPr>
              <w:t xml:space="preserve"> </w:t>
            </w:r>
            <w:proofErr w:type="spellStart"/>
            <w:r>
              <w:rPr>
                <w:b/>
                <w:bCs/>
                <w:sz w:val="18"/>
                <w:szCs w:val="18"/>
              </w:rPr>
              <w:t>to</w:t>
            </w:r>
            <w:proofErr w:type="spellEnd"/>
            <w:r>
              <w:rPr>
                <w:b/>
                <w:bCs/>
                <w:sz w:val="18"/>
                <w:szCs w:val="18"/>
              </w:rPr>
              <w:t xml:space="preserve"> </w:t>
            </w:r>
            <w:proofErr w:type="spellStart"/>
            <w:r>
              <w:rPr>
                <w:b/>
                <w:bCs/>
                <w:sz w:val="18"/>
                <w:szCs w:val="18"/>
              </w:rPr>
              <w:t>the</w:t>
            </w:r>
            <w:proofErr w:type="spellEnd"/>
            <w:r>
              <w:rPr>
                <w:b/>
                <w:bCs/>
                <w:sz w:val="18"/>
                <w:szCs w:val="18"/>
              </w:rPr>
              <w:t xml:space="preserve"> </w:t>
            </w:r>
            <w:proofErr w:type="spellStart"/>
            <w:r>
              <w:rPr>
                <w:b/>
                <w:bCs/>
                <w:sz w:val="18"/>
                <w:szCs w:val="18"/>
              </w:rPr>
              <w:t>financeable</w:t>
            </w:r>
            <w:proofErr w:type="spellEnd"/>
            <w:r>
              <w:rPr>
                <w:b/>
                <w:bCs/>
                <w:sz w:val="18"/>
                <w:szCs w:val="18"/>
              </w:rPr>
              <w:t xml:space="preserve"> </w:t>
            </w:r>
            <w:proofErr w:type="spellStart"/>
            <w:r>
              <w:rPr>
                <w:b/>
                <w:bCs/>
                <w:sz w:val="18"/>
                <w:szCs w:val="18"/>
              </w:rPr>
              <w:t>items</w:t>
            </w:r>
            <w:proofErr w:type="spellEnd"/>
            <w:r>
              <w:rPr>
                <w:b/>
                <w:bCs/>
                <w:sz w:val="18"/>
                <w:szCs w:val="18"/>
              </w:rPr>
              <w:t>)</w:t>
            </w:r>
          </w:p>
        </w:tc>
        <w:tc>
          <w:tcPr>
            <w:tcW w:w="2893" w:type="dxa"/>
            <w:shd w:val="clear" w:color="auto" w:fill="D9D9D9"/>
            <w:vAlign w:val="center"/>
          </w:tcPr>
          <w:p w14:paraId="0000022A" w14:textId="77777777" w:rsidR="00BA04BA" w:rsidRDefault="00E945C9">
            <w:pPr>
              <w:jc w:val="center"/>
              <w:rPr>
                <w:b/>
                <w:bCs/>
                <w:sz w:val="20"/>
                <w:szCs w:val="20"/>
              </w:rPr>
            </w:pPr>
            <w:r>
              <w:rPr>
                <w:b/>
                <w:bCs/>
                <w:sz w:val="20"/>
                <w:szCs w:val="20"/>
              </w:rPr>
              <w:t xml:space="preserve">Descripción del Aporte no monetario / </w:t>
            </w:r>
            <w:proofErr w:type="spellStart"/>
            <w:r>
              <w:rPr>
                <w:b/>
                <w:bCs/>
                <w:sz w:val="20"/>
                <w:szCs w:val="20"/>
              </w:rPr>
              <w:t>Description</w:t>
            </w:r>
            <w:proofErr w:type="spellEnd"/>
            <w:r>
              <w:rPr>
                <w:b/>
                <w:bCs/>
                <w:sz w:val="20"/>
                <w:szCs w:val="20"/>
              </w:rPr>
              <w:t xml:space="preserve"> </w:t>
            </w:r>
            <w:proofErr w:type="spellStart"/>
            <w:r>
              <w:rPr>
                <w:b/>
                <w:bCs/>
                <w:sz w:val="20"/>
                <w:szCs w:val="20"/>
              </w:rPr>
              <w:t>of</w:t>
            </w:r>
            <w:proofErr w:type="spellEnd"/>
            <w:r>
              <w:rPr>
                <w:b/>
                <w:bCs/>
                <w:sz w:val="20"/>
                <w:szCs w:val="20"/>
              </w:rPr>
              <w:t xml:space="preserve"> </w:t>
            </w:r>
            <w:proofErr w:type="spellStart"/>
            <w:r>
              <w:rPr>
                <w:b/>
                <w:bCs/>
                <w:sz w:val="20"/>
                <w:szCs w:val="20"/>
              </w:rPr>
              <w:t>the</w:t>
            </w:r>
            <w:proofErr w:type="spellEnd"/>
            <w:r>
              <w:rPr>
                <w:b/>
                <w:bCs/>
                <w:sz w:val="20"/>
                <w:szCs w:val="20"/>
              </w:rPr>
              <w:t xml:space="preserve"> non-</w:t>
            </w:r>
            <w:proofErr w:type="spellStart"/>
            <w:r>
              <w:rPr>
                <w:b/>
                <w:bCs/>
                <w:sz w:val="20"/>
                <w:szCs w:val="20"/>
              </w:rPr>
              <w:t>monetary</w:t>
            </w:r>
            <w:proofErr w:type="spellEnd"/>
            <w:r>
              <w:rPr>
                <w:b/>
                <w:bCs/>
                <w:sz w:val="20"/>
                <w:szCs w:val="20"/>
              </w:rPr>
              <w:t xml:space="preserve"> </w:t>
            </w:r>
            <w:proofErr w:type="spellStart"/>
            <w:r>
              <w:rPr>
                <w:b/>
                <w:bCs/>
                <w:sz w:val="20"/>
                <w:szCs w:val="20"/>
              </w:rPr>
              <w:t>support</w:t>
            </w:r>
            <w:proofErr w:type="spellEnd"/>
          </w:p>
        </w:tc>
        <w:tc>
          <w:tcPr>
            <w:tcW w:w="2288" w:type="dxa"/>
            <w:shd w:val="clear" w:color="auto" w:fill="D9D9D9"/>
            <w:vAlign w:val="center"/>
          </w:tcPr>
          <w:p w14:paraId="0000022B" w14:textId="77777777" w:rsidR="00BA04BA" w:rsidRPr="009A5034" w:rsidRDefault="00E945C9">
            <w:pPr>
              <w:jc w:val="center"/>
              <w:rPr>
                <w:b/>
                <w:bCs/>
                <w:sz w:val="20"/>
                <w:szCs w:val="20"/>
                <w:lang w:val="en-US"/>
              </w:rPr>
            </w:pPr>
            <w:proofErr w:type="spellStart"/>
            <w:r w:rsidRPr="009A5034">
              <w:rPr>
                <w:b/>
                <w:bCs/>
                <w:sz w:val="20"/>
                <w:szCs w:val="20"/>
                <w:lang w:val="en-US"/>
              </w:rPr>
              <w:t>Valorización</w:t>
            </w:r>
            <w:proofErr w:type="spellEnd"/>
            <w:r w:rsidRPr="009A5034">
              <w:rPr>
                <w:b/>
                <w:bCs/>
                <w:sz w:val="20"/>
                <w:szCs w:val="20"/>
                <w:lang w:val="en-US"/>
              </w:rPr>
              <w:t xml:space="preserve"> del </w:t>
            </w:r>
            <w:proofErr w:type="spellStart"/>
            <w:r w:rsidRPr="009A5034">
              <w:rPr>
                <w:b/>
                <w:bCs/>
                <w:sz w:val="20"/>
                <w:szCs w:val="20"/>
                <w:lang w:val="en-US"/>
              </w:rPr>
              <w:t>aporte</w:t>
            </w:r>
            <w:proofErr w:type="spellEnd"/>
            <w:r w:rsidRPr="009A5034">
              <w:rPr>
                <w:b/>
                <w:bCs/>
                <w:sz w:val="20"/>
                <w:szCs w:val="20"/>
                <w:lang w:val="en-US"/>
              </w:rPr>
              <w:t xml:space="preserve"> no </w:t>
            </w:r>
            <w:proofErr w:type="spellStart"/>
            <w:r w:rsidRPr="009A5034">
              <w:rPr>
                <w:b/>
                <w:bCs/>
                <w:sz w:val="20"/>
                <w:szCs w:val="20"/>
                <w:lang w:val="en-US"/>
              </w:rPr>
              <w:t>monetario</w:t>
            </w:r>
            <w:proofErr w:type="spellEnd"/>
            <w:r w:rsidRPr="009A5034">
              <w:rPr>
                <w:b/>
                <w:bCs/>
                <w:sz w:val="20"/>
                <w:szCs w:val="20"/>
                <w:lang w:val="en-US"/>
              </w:rPr>
              <w:t xml:space="preserve"> </w:t>
            </w:r>
          </w:p>
          <w:p w14:paraId="0000022C" w14:textId="77777777" w:rsidR="00BA04BA" w:rsidRPr="009A5034" w:rsidRDefault="00E945C9">
            <w:pPr>
              <w:jc w:val="center"/>
              <w:rPr>
                <w:b/>
                <w:bCs/>
                <w:sz w:val="20"/>
                <w:szCs w:val="20"/>
                <w:lang w:val="en-US"/>
              </w:rPr>
            </w:pPr>
            <w:r w:rsidRPr="009A5034">
              <w:rPr>
                <w:b/>
                <w:bCs/>
                <w:sz w:val="18"/>
                <w:szCs w:val="18"/>
                <w:lang w:val="en-US"/>
              </w:rPr>
              <w:t>(</w:t>
            </w:r>
            <w:proofErr w:type="spellStart"/>
            <w:r w:rsidRPr="009A5034">
              <w:rPr>
                <w:b/>
                <w:bCs/>
                <w:sz w:val="18"/>
                <w:szCs w:val="18"/>
                <w:lang w:val="en-US"/>
              </w:rPr>
              <w:t>monto</w:t>
            </w:r>
            <w:proofErr w:type="spellEnd"/>
            <w:r w:rsidRPr="009A5034">
              <w:rPr>
                <w:b/>
                <w:bCs/>
                <w:sz w:val="18"/>
                <w:szCs w:val="18"/>
                <w:lang w:val="en-US"/>
              </w:rPr>
              <w:t xml:space="preserve"> </w:t>
            </w:r>
            <w:proofErr w:type="spellStart"/>
            <w:r w:rsidRPr="009A5034">
              <w:rPr>
                <w:b/>
                <w:bCs/>
                <w:sz w:val="18"/>
                <w:szCs w:val="18"/>
                <w:lang w:val="en-US"/>
              </w:rPr>
              <w:t>en</w:t>
            </w:r>
            <w:proofErr w:type="spellEnd"/>
            <w:r w:rsidRPr="009A5034">
              <w:rPr>
                <w:b/>
                <w:bCs/>
                <w:sz w:val="18"/>
                <w:szCs w:val="18"/>
                <w:lang w:val="en-US"/>
              </w:rPr>
              <w:t xml:space="preserve"> S/) </w:t>
            </w:r>
            <w:r w:rsidRPr="009A5034">
              <w:rPr>
                <w:b/>
                <w:bCs/>
                <w:sz w:val="20"/>
                <w:szCs w:val="20"/>
                <w:lang w:val="en-US"/>
              </w:rPr>
              <w:t xml:space="preserve">/ valuation of the non-monetary contribution </w:t>
            </w:r>
            <w:r w:rsidRPr="009A5034">
              <w:rPr>
                <w:b/>
                <w:bCs/>
                <w:sz w:val="18"/>
                <w:szCs w:val="18"/>
                <w:lang w:val="en-US"/>
              </w:rPr>
              <w:t>(amount in S/)</w:t>
            </w:r>
          </w:p>
        </w:tc>
      </w:tr>
      <w:tr w:rsidR="00BA04BA" w:rsidRPr="00394DFE" w14:paraId="2270A37C" w14:textId="77777777">
        <w:trPr>
          <w:trHeight w:val="217"/>
        </w:trPr>
        <w:tc>
          <w:tcPr>
            <w:tcW w:w="3539" w:type="dxa"/>
          </w:tcPr>
          <w:p w14:paraId="0000022D" w14:textId="77777777" w:rsidR="00BA04BA" w:rsidRPr="009A5034" w:rsidRDefault="00BA04BA">
            <w:pPr>
              <w:rPr>
                <w:sz w:val="20"/>
                <w:szCs w:val="20"/>
                <w:lang w:val="en-US"/>
              </w:rPr>
            </w:pPr>
          </w:p>
        </w:tc>
        <w:tc>
          <w:tcPr>
            <w:tcW w:w="2893" w:type="dxa"/>
          </w:tcPr>
          <w:p w14:paraId="0000022E" w14:textId="77777777" w:rsidR="00BA04BA" w:rsidRPr="009A5034" w:rsidRDefault="00BA04BA">
            <w:pPr>
              <w:rPr>
                <w:sz w:val="20"/>
                <w:szCs w:val="20"/>
                <w:lang w:val="en-US"/>
              </w:rPr>
            </w:pPr>
          </w:p>
        </w:tc>
        <w:tc>
          <w:tcPr>
            <w:tcW w:w="2288" w:type="dxa"/>
          </w:tcPr>
          <w:p w14:paraId="0000022F" w14:textId="77777777" w:rsidR="00BA04BA" w:rsidRPr="009A5034" w:rsidRDefault="00BA04BA">
            <w:pPr>
              <w:rPr>
                <w:sz w:val="20"/>
                <w:szCs w:val="20"/>
                <w:lang w:val="en-US"/>
              </w:rPr>
            </w:pPr>
          </w:p>
        </w:tc>
      </w:tr>
      <w:tr w:rsidR="00BA04BA" w:rsidRPr="00394DFE" w14:paraId="563C7DF3" w14:textId="77777777">
        <w:trPr>
          <w:trHeight w:val="217"/>
        </w:trPr>
        <w:tc>
          <w:tcPr>
            <w:tcW w:w="3539" w:type="dxa"/>
          </w:tcPr>
          <w:p w14:paraId="00000230" w14:textId="77777777" w:rsidR="00BA04BA" w:rsidRPr="009A5034" w:rsidRDefault="00BA04BA">
            <w:pPr>
              <w:rPr>
                <w:sz w:val="20"/>
                <w:szCs w:val="20"/>
                <w:lang w:val="en-US"/>
              </w:rPr>
            </w:pPr>
          </w:p>
        </w:tc>
        <w:tc>
          <w:tcPr>
            <w:tcW w:w="2893" w:type="dxa"/>
          </w:tcPr>
          <w:p w14:paraId="00000231" w14:textId="77777777" w:rsidR="00BA04BA" w:rsidRPr="009A5034" w:rsidRDefault="00BA04BA">
            <w:pPr>
              <w:rPr>
                <w:sz w:val="20"/>
                <w:szCs w:val="20"/>
                <w:lang w:val="en-US"/>
              </w:rPr>
            </w:pPr>
          </w:p>
        </w:tc>
        <w:tc>
          <w:tcPr>
            <w:tcW w:w="2288" w:type="dxa"/>
          </w:tcPr>
          <w:p w14:paraId="00000232" w14:textId="77777777" w:rsidR="00BA04BA" w:rsidRPr="009A5034" w:rsidRDefault="00BA04BA">
            <w:pPr>
              <w:rPr>
                <w:sz w:val="20"/>
                <w:szCs w:val="20"/>
                <w:lang w:val="en-US"/>
              </w:rPr>
            </w:pPr>
          </w:p>
        </w:tc>
      </w:tr>
      <w:tr w:rsidR="00BA04BA" w14:paraId="69B8AC11" w14:textId="77777777">
        <w:trPr>
          <w:trHeight w:val="217"/>
        </w:trPr>
        <w:tc>
          <w:tcPr>
            <w:tcW w:w="6432" w:type="dxa"/>
            <w:gridSpan w:val="2"/>
          </w:tcPr>
          <w:p w14:paraId="00000233" w14:textId="77777777" w:rsidR="00BA04BA" w:rsidRDefault="00E945C9">
            <w:pPr>
              <w:jc w:val="center"/>
              <w:rPr>
                <w:b/>
                <w:bCs/>
                <w:sz w:val="20"/>
                <w:szCs w:val="20"/>
              </w:rPr>
            </w:pPr>
            <w:proofErr w:type="gramStart"/>
            <w:r>
              <w:rPr>
                <w:b/>
                <w:bCs/>
                <w:sz w:val="20"/>
                <w:szCs w:val="20"/>
              </w:rPr>
              <w:t>Total</w:t>
            </w:r>
            <w:proofErr w:type="gramEnd"/>
            <w:r>
              <w:rPr>
                <w:b/>
                <w:bCs/>
                <w:sz w:val="20"/>
                <w:szCs w:val="20"/>
              </w:rPr>
              <w:t xml:space="preserve"> valorizado / Total </w:t>
            </w:r>
            <w:proofErr w:type="spellStart"/>
            <w:r>
              <w:rPr>
                <w:b/>
                <w:bCs/>
                <w:sz w:val="20"/>
                <w:szCs w:val="20"/>
              </w:rPr>
              <w:t>valued</w:t>
            </w:r>
            <w:proofErr w:type="spellEnd"/>
            <w:r>
              <w:rPr>
                <w:b/>
                <w:bCs/>
                <w:sz w:val="20"/>
                <w:szCs w:val="20"/>
              </w:rPr>
              <w:t>:</w:t>
            </w:r>
          </w:p>
        </w:tc>
        <w:tc>
          <w:tcPr>
            <w:tcW w:w="2288" w:type="dxa"/>
          </w:tcPr>
          <w:p w14:paraId="00000235" w14:textId="77777777" w:rsidR="00BA04BA" w:rsidRDefault="00BA04BA">
            <w:pPr>
              <w:rPr>
                <w:sz w:val="20"/>
                <w:szCs w:val="20"/>
              </w:rPr>
            </w:pPr>
          </w:p>
        </w:tc>
      </w:tr>
    </w:tbl>
    <w:p w14:paraId="00000236" w14:textId="77777777" w:rsidR="00BA04BA" w:rsidRDefault="00BA04BA">
      <w:pPr>
        <w:rPr>
          <w:sz w:val="20"/>
          <w:szCs w:val="20"/>
        </w:rPr>
      </w:pPr>
    </w:p>
    <w:p w14:paraId="00000237" w14:textId="77777777" w:rsidR="00BA04BA" w:rsidRDefault="00E945C9">
      <w:r>
        <w:t xml:space="preserve">A continuación, la lista de personas de la institución que participarán: </w:t>
      </w:r>
    </w:p>
    <w:p w14:paraId="00000238" w14:textId="77777777" w:rsidR="00BA04BA" w:rsidRDefault="00E945C9">
      <w:pPr>
        <w:rPr>
          <w:lang w:val="en-US"/>
        </w:rPr>
      </w:pPr>
      <w:r w:rsidRPr="009A5034">
        <w:rPr>
          <w:lang w:val="en-US"/>
        </w:rPr>
        <w:t>Next, the list of people of the institution that will participate:</w:t>
      </w:r>
    </w:p>
    <w:p w14:paraId="64196401" w14:textId="77777777" w:rsidR="008D2AE9" w:rsidRPr="009A5034" w:rsidRDefault="008D2AE9">
      <w:pPr>
        <w:rPr>
          <w:lang w:val="en-US"/>
        </w:rPr>
      </w:pPr>
    </w:p>
    <w:p w14:paraId="00000239" w14:textId="77777777" w:rsidR="00BA04BA" w:rsidRPr="009A5034" w:rsidRDefault="00BA04BA">
      <w:pPr>
        <w:rPr>
          <w:lang w:val="en-US"/>
        </w:rPr>
      </w:pPr>
    </w:p>
    <w:tbl>
      <w:tblPr>
        <w:tblStyle w:val="57"/>
        <w:tblW w:w="8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0"/>
        <w:gridCol w:w="3800"/>
      </w:tblGrid>
      <w:tr w:rsidR="00BA04BA" w14:paraId="6CADEB61" w14:textId="77777777" w:rsidTr="00E72B0A">
        <w:tc>
          <w:tcPr>
            <w:tcW w:w="4920" w:type="dxa"/>
            <w:tcBorders>
              <w:bottom w:val="single" w:sz="4" w:space="0" w:color="000000"/>
            </w:tcBorders>
            <w:shd w:val="clear" w:color="auto" w:fill="D9D9D9"/>
          </w:tcPr>
          <w:p w14:paraId="0000023A" w14:textId="77777777" w:rsidR="00BA04BA" w:rsidRDefault="00E945C9">
            <w:pPr>
              <w:rPr>
                <w:b/>
                <w:bCs/>
                <w:sz w:val="18"/>
                <w:szCs w:val="18"/>
                <w:shd w:val="clear" w:color="auto" w:fill="D9D9D9"/>
              </w:rPr>
            </w:pPr>
            <w:r>
              <w:rPr>
                <w:b/>
                <w:bCs/>
                <w:sz w:val="18"/>
                <w:szCs w:val="18"/>
                <w:shd w:val="clear" w:color="auto" w:fill="D9D9D9"/>
              </w:rPr>
              <w:t xml:space="preserve">Nombres y Apellidos/ </w:t>
            </w:r>
            <w:proofErr w:type="spellStart"/>
            <w:r>
              <w:rPr>
                <w:b/>
                <w:bCs/>
                <w:sz w:val="18"/>
                <w:szCs w:val="18"/>
                <w:shd w:val="clear" w:color="auto" w:fill="D9D9D9"/>
              </w:rPr>
              <w:t>Name</w:t>
            </w:r>
            <w:proofErr w:type="spellEnd"/>
            <w:r>
              <w:rPr>
                <w:b/>
                <w:bCs/>
                <w:sz w:val="18"/>
                <w:szCs w:val="18"/>
                <w:shd w:val="clear" w:color="auto" w:fill="D9D9D9"/>
              </w:rPr>
              <w:t xml:space="preserve"> and </w:t>
            </w:r>
            <w:proofErr w:type="spellStart"/>
            <w:r>
              <w:rPr>
                <w:b/>
                <w:bCs/>
                <w:sz w:val="18"/>
                <w:szCs w:val="18"/>
                <w:shd w:val="clear" w:color="auto" w:fill="D9D9D9"/>
              </w:rPr>
              <w:t>Last</w:t>
            </w:r>
            <w:proofErr w:type="spellEnd"/>
            <w:r>
              <w:rPr>
                <w:b/>
                <w:bCs/>
                <w:sz w:val="18"/>
                <w:szCs w:val="18"/>
                <w:shd w:val="clear" w:color="auto" w:fill="D9D9D9"/>
              </w:rPr>
              <w:t xml:space="preserve"> </w:t>
            </w:r>
            <w:proofErr w:type="spellStart"/>
            <w:r>
              <w:rPr>
                <w:b/>
                <w:bCs/>
                <w:sz w:val="18"/>
                <w:szCs w:val="18"/>
                <w:shd w:val="clear" w:color="auto" w:fill="D9D9D9"/>
              </w:rPr>
              <w:t>name</w:t>
            </w:r>
            <w:proofErr w:type="spellEnd"/>
          </w:p>
        </w:tc>
        <w:tc>
          <w:tcPr>
            <w:tcW w:w="3800" w:type="dxa"/>
            <w:tcBorders>
              <w:bottom w:val="single" w:sz="4" w:space="0" w:color="000000"/>
            </w:tcBorders>
            <w:shd w:val="clear" w:color="auto" w:fill="D9D9D9"/>
          </w:tcPr>
          <w:p w14:paraId="0000023B" w14:textId="77777777" w:rsidR="00BA04BA" w:rsidRDefault="00E945C9">
            <w:pPr>
              <w:rPr>
                <w:b/>
                <w:bCs/>
                <w:sz w:val="18"/>
                <w:szCs w:val="18"/>
                <w:shd w:val="clear" w:color="auto" w:fill="D9D9D9"/>
              </w:rPr>
            </w:pPr>
            <w:r>
              <w:rPr>
                <w:b/>
                <w:bCs/>
                <w:sz w:val="18"/>
                <w:szCs w:val="18"/>
                <w:shd w:val="clear" w:color="auto" w:fill="D9D9D9"/>
              </w:rPr>
              <w:t xml:space="preserve">Función en el Proyecto / Role in </w:t>
            </w:r>
            <w:proofErr w:type="spellStart"/>
            <w:r>
              <w:rPr>
                <w:b/>
                <w:bCs/>
                <w:sz w:val="18"/>
                <w:szCs w:val="18"/>
                <w:shd w:val="clear" w:color="auto" w:fill="D9D9D9"/>
              </w:rPr>
              <w:t>the</w:t>
            </w:r>
            <w:proofErr w:type="spellEnd"/>
            <w:r>
              <w:rPr>
                <w:b/>
                <w:bCs/>
                <w:sz w:val="18"/>
                <w:szCs w:val="18"/>
                <w:shd w:val="clear" w:color="auto" w:fill="D9D9D9"/>
              </w:rPr>
              <w:t xml:space="preserve"> </w:t>
            </w:r>
            <w:proofErr w:type="spellStart"/>
            <w:r>
              <w:rPr>
                <w:b/>
                <w:bCs/>
                <w:sz w:val="18"/>
                <w:szCs w:val="18"/>
                <w:shd w:val="clear" w:color="auto" w:fill="D9D9D9"/>
              </w:rPr>
              <w:t>project</w:t>
            </w:r>
            <w:proofErr w:type="spellEnd"/>
          </w:p>
        </w:tc>
      </w:tr>
      <w:tr w:rsidR="00BA04BA" w14:paraId="672BD4F5" w14:textId="77777777" w:rsidTr="00E72B0A">
        <w:trPr>
          <w:trHeight w:val="281"/>
        </w:trPr>
        <w:tc>
          <w:tcPr>
            <w:tcW w:w="4920" w:type="dxa"/>
            <w:tcBorders>
              <w:bottom w:val="single" w:sz="4" w:space="0" w:color="auto"/>
            </w:tcBorders>
            <w:shd w:val="clear" w:color="auto" w:fill="FFFFFF"/>
            <w:vAlign w:val="center"/>
          </w:tcPr>
          <w:p w14:paraId="0000023C" w14:textId="77777777" w:rsidR="00BA04BA" w:rsidRDefault="00BA04BA"/>
        </w:tc>
        <w:tc>
          <w:tcPr>
            <w:tcW w:w="3800" w:type="dxa"/>
            <w:tcBorders>
              <w:bottom w:val="single" w:sz="4" w:space="0" w:color="auto"/>
            </w:tcBorders>
            <w:shd w:val="clear" w:color="auto" w:fill="FFFFFF"/>
            <w:vAlign w:val="center"/>
          </w:tcPr>
          <w:p w14:paraId="0000023D" w14:textId="77777777" w:rsidR="00BA04BA" w:rsidRDefault="00E945C9">
            <w:proofErr w:type="spellStart"/>
            <w:r>
              <w:t>Associate</w:t>
            </w:r>
            <w:proofErr w:type="spellEnd"/>
            <w:r>
              <w:t xml:space="preserve"> </w:t>
            </w:r>
            <w:proofErr w:type="spellStart"/>
            <w:r>
              <w:t>Investigator</w:t>
            </w:r>
            <w:proofErr w:type="spellEnd"/>
          </w:p>
        </w:tc>
      </w:tr>
    </w:tbl>
    <w:p w14:paraId="0000023E" w14:textId="77777777" w:rsidR="00BA04BA" w:rsidRDefault="00BA04BA"/>
    <w:p w14:paraId="0000023F" w14:textId="77777777" w:rsidR="00BA04BA" w:rsidRDefault="00E945C9">
      <w:pPr>
        <w:rPr>
          <w:color w:val="000000"/>
        </w:rPr>
      </w:pPr>
      <w:r>
        <w:t>Asimismo, mi persona en calidad de [</w:t>
      </w:r>
      <w:r w:rsidRPr="008227FB">
        <w:rPr>
          <w:i/>
          <w:iCs/>
          <w:color w:val="808080"/>
        </w:rPr>
        <w:t xml:space="preserve">Autoridad inmediata superior del Co-Investigador / </w:t>
      </w:r>
      <w:proofErr w:type="gramStart"/>
      <w:r w:rsidRPr="008227FB">
        <w:rPr>
          <w:i/>
          <w:iCs/>
          <w:color w:val="808080"/>
        </w:rPr>
        <w:t>Jefe</w:t>
      </w:r>
      <w:proofErr w:type="gramEnd"/>
      <w:r w:rsidRPr="008227FB">
        <w:rPr>
          <w:i/>
          <w:iCs/>
          <w:color w:val="808080"/>
        </w:rPr>
        <w:t xml:space="preserve"> del laboratorio y </w:t>
      </w:r>
      <w:proofErr w:type="spellStart"/>
      <w:r w:rsidRPr="008227FB">
        <w:rPr>
          <w:i/>
          <w:iCs/>
          <w:color w:val="808080"/>
        </w:rPr>
        <w:t>co-investigador</w:t>
      </w:r>
      <w:proofErr w:type="spellEnd"/>
      <w:r>
        <w:t xml:space="preserve">] participante en la presente propuesta, nos comprometemos a otorgar </w:t>
      </w:r>
      <w:r>
        <w:rPr>
          <w:color w:val="000000"/>
        </w:rPr>
        <w:t>la documentación que sustente el cumplimiento del aporte no monetario señalado en el presente documento y en la propuesta de postulación.</w:t>
      </w:r>
    </w:p>
    <w:p w14:paraId="00000240" w14:textId="77777777" w:rsidR="00BA04BA" w:rsidRDefault="00BA04BA"/>
    <w:p w14:paraId="00000241" w14:textId="77777777" w:rsidR="00BA04BA" w:rsidRPr="009A5034" w:rsidRDefault="00E945C9">
      <w:pPr>
        <w:rPr>
          <w:lang w:val="en-US"/>
        </w:rPr>
      </w:pPr>
      <w:r w:rsidRPr="009A5034">
        <w:rPr>
          <w:lang w:val="en-US"/>
        </w:rPr>
        <w:t>Likewise, I, as [</w:t>
      </w:r>
      <w:r w:rsidRPr="008227FB">
        <w:rPr>
          <w:i/>
          <w:iCs/>
          <w:color w:val="808080"/>
        </w:rPr>
        <w:t>Immediate superior authority of the Associate Investigator / Head of the laboratory and Associate Investigator</w:t>
      </w:r>
      <w:r w:rsidRPr="009A5034">
        <w:rPr>
          <w:lang w:val="en-US"/>
        </w:rPr>
        <w:t xml:space="preserve">] participating in this proposal, commit to provide the documentation that supports compliance with the non-monetary contribution indicated in this document and in the respective application proposal. </w:t>
      </w:r>
    </w:p>
    <w:p w14:paraId="00000242" w14:textId="77777777" w:rsidR="00BA04BA" w:rsidRPr="009A5034" w:rsidRDefault="00BA04BA">
      <w:pPr>
        <w:rPr>
          <w:lang w:val="en-US"/>
        </w:rPr>
      </w:pPr>
    </w:p>
    <w:p w14:paraId="00000243" w14:textId="77777777" w:rsidR="00BA04BA" w:rsidRDefault="00E945C9">
      <w:r>
        <w:t>Atentamente / Sincerely</w:t>
      </w:r>
    </w:p>
    <w:p w14:paraId="00000244" w14:textId="77777777" w:rsidR="00BA04BA" w:rsidRDefault="00BA04BA"/>
    <w:p w14:paraId="00000245" w14:textId="77777777" w:rsidR="00BA04BA" w:rsidRDefault="00BA04BA"/>
    <w:p w14:paraId="00000246" w14:textId="77777777" w:rsidR="00BA04BA" w:rsidRDefault="00BA04BA"/>
    <w:p w14:paraId="20BDE54E" w14:textId="77777777" w:rsidR="006F2050" w:rsidRPr="00EB7C7A" w:rsidRDefault="006F2050" w:rsidP="006F2050">
      <w:pPr>
        <w:rPr>
          <w:sz w:val="20"/>
          <w:szCs w:val="20"/>
        </w:rPr>
      </w:pPr>
      <w:r w:rsidRPr="00EB7C7A">
        <w:rPr>
          <w:sz w:val="20"/>
          <w:szCs w:val="20"/>
        </w:rPr>
        <w:t>____________________________</w:t>
      </w:r>
    </w:p>
    <w:p w14:paraId="3012B2EF" w14:textId="77777777" w:rsidR="006F2050" w:rsidRPr="00EB7C7A" w:rsidRDefault="006F2050" w:rsidP="006F2050">
      <w:pPr>
        <w:rPr>
          <w:sz w:val="20"/>
          <w:szCs w:val="20"/>
        </w:rPr>
      </w:pPr>
      <w:r w:rsidRPr="00EB7C7A">
        <w:rPr>
          <w:sz w:val="20"/>
          <w:szCs w:val="20"/>
        </w:rPr>
        <w:t>(</w:t>
      </w:r>
      <w:r w:rsidRPr="00EB7C7A">
        <w:rPr>
          <w:color w:val="808080"/>
          <w:sz w:val="20"/>
          <w:szCs w:val="20"/>
        </w:rPr>
        <w:t>FIRMA / SIGNATURE</w:t>
      </w:r>
      <w:r w:rsidRPr="00EB7C7A">
        <w:rPr>
          <w:sz w:val="20"/>
          <w:szCs w:val="20"/>
        </w:rPr>
        <w:t>)</w:t>
      </w:r>
    </w:p>
    <w:p w14:paraId="58674D3F" w14:textId="77777777" w:rsidR="006F2050" w:rsidRPr="00EB7C7A" w:rsidRDefault="006F2050" w:rsidP="006F2050">
      <w:pPr>
        <w:rPr>
          <w:sz w:val="20"/>
          <w:szCs w:val="20"/>
        </w:rPr>
      </w:pPr>
      <w:r w:rsidRPr="00EB7C7A">
        <w:rPr>
          <w:sz w:val="20"/>
          <w:szCs w:val="20"/>
        </w:rPr>
        <w:t>NOMBRES Y APELLIDOS / NAMES AND LASTNAME</w:t>
      </w:r>
    </w:p>
    <w:p w14:paraId="26B96811" w14:textId="77777777" w:rsidR="008D2AE9" w:rsidRDefault="006F2050" w:rsidP="006F2050">
      <w:pPr>
        <w:rPr>
          <w:sz w:val="20"/>
          <w:szCs w:val="20"/>
        </w:rPr>
      </w:pPr>
      <w:r w:rsidRPr="00EB7C7A">
        <w:rPr>
          <w:sz w:val="20"/>
          <w:szCs w:val="20"/>
        </w:rPr>
        <w:t xml:space="preserve">CARGO EN LA INSTITUCIÓN / </w:t>
      </w:r>
      <w:r w:rsidRPr="00EB7C7A">
        <w:rPr>
          <w:color w:val="808080"/>
          <w:sz w:val="20"/>
          <w:szCs w:val="20"/>
        </w:rPr>
        <w:t>POSITION</w:t>
      </w:r>
      <w:r w:rsidRPr="00EB7C7A">
        <w:rPr>
          <w:sz w:val="20"/>
          <w:szCs w:val="20"/>
        </w:rPr>
        <w:t xml:space="preserve"> </w:t>
      </w:r>
    </w:p>
    <w:p w14:paraId="219F4979" w14:textId="61DF104A" w:rsidR="00AD5E80" w:rsidRPr="00AD5E80" w:rsidRDefault="00AD5E80" w:rsidP="008D2AE9"/>
    <w:p w14:paraId="5B19DE91" w14:textId="77777777" w:rsidR="000A74F6" w:rsidRDefault="000A74F6"/>
    <w:sectPr w:rsidR="000A74F6" w:rsidSect="008D2AE9">
      <w:headerReference w:type="default" r:id="rId9"/>
      <w:footerReference w:type="default" r:id="rId10"/>
      <w:footerReference w:type="first" r:id="rId11"/>
      <w:pgSz w:w="11906" w:h="16838"/>
      <w:pgMar w:top="1418" w:right="1701" w:bottom="1418" w:left="1701" w:header="709" w:footer="59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9A8E7" w14:textId="77777777" w:rsidR="009839A3" w:rsidRDefault="009839A3">
      <w:pPr>
        <w:spacing w:line="240" w:lineRule="auto"/>
      </w:pPr>
      <w:r>
        <w:separator/>
      </w:r>
    </w:p>
  </w:endnote>
  <w:endnote w:type="continuationSeparator" w:id="0">
    <w:p w14:paraId="29D637C7" w14:textId="77777777" w:rsidR="009839A3" w:rsidRDefault="009839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AE0BBB3C-A298-4A18-8E80-A4F5F2B17C1A}"/>
  </w:font>
  <w:font w:name="Cambria">
    <w:panose1 w:val="02040503050406030204"/>
    <w:charset w:val="00"/>
    <w:family w:val="roman"/>
    <w:pitch w:val="variable"/>
    <w:sig w:usb0="E00006FF" w:usb1="420024FF" w:usb2="02000000" w:usb3="00000000" w:csb0="0000019F" w:csb1="00000000"/>
    <w:embedRegular r:id="rId2" w:fontKey="{191E34E4-671B-492A-B8AA-16B5669E8AA8}"/>
    <w:embedBold r:id="rId3" w:fontKey="{38EBB7C9-E6E2-4F90-AB07-E0A59F125291}"/>
  </w:font>
  <w:font w:name="Georgia">
    <w:panose1 w:val="02040502050405020303"/>
    <w:charset w:val="00"/>
    <w:family w:val="roman"/>
    <w:pitch w:val="variable"/>
    <w:sig w:usb0="00000287" w:usb1="00000000" w:usb2="00000000" w:usb3="00000000" w:csb0="0000009F" w:csb1="00000000"/>
    <w:embedRegular r:id="rId4" w:fontKey="{6E06850B-7EB2-4C03-A223-64BB078A376F}"/>
    <w:embedItalic r:id="rId5" w:fontKey="{60F3214B-8113-4694-9D65-3A1D5EC1961C}"/>
  </w:font>
  <w:font w:name="Calibri">
    <w:panose1 w:val="020F0502020204030204"/>
    <w:charset w:val="00"/>
    <w:family w:val="swiss"/>
    <w:pitch w:val="variable"/>
    <w:sig w:usb0="E4002EFF" w:usb1="C200247B" w:usb2="00000009" w:usb3="00000000" w:csb0="000001FF" w:csb1="00000000"/>
    <w:embedRegular r:id="rId6" w:fontKey="{E9C7405C-7066-4430-8022-F4FE8D1AD1E6}"/>
  </w:font>
  <w:font w:name="Arial MT">
    <w:altName w:val="Arial"/>
    <w:charset w:val="01"/>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7" w:fontKey="{8EA16C93-D308-41A5-B77D-CEA6246529C6}"/>
    <w:embedBold r:id="rId8" w:fontKey="{F765D5DB-156E-45AE-AB9F-996DB8ADD6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9ADC0" w14:textId="77777777" w:rsidR="008E6B6A" w:rsidRDefault="008E6B6A" w:rsidP="008E6B6A">
    <w:pPr>
      <w:tabs>
        <w:tab w:val="left" w:pos="2989"/>
      </w:tabs>
    </w:pPr>
    <w:r>
      <w:tab/>
    </w:r>
  </w:p>
  <w:bookmarkStart w:id="4" w:name="_Hlk184834019"/>
  <w:p w14:paraId="15CB7F43" w14:textId="3BC6EAD7" w:rsidR="008E6B6A" w:rsidRDefault="00000000" w:rsidP="008E6B6A">
    <w:pPr>
      <w:tabs>
        <w:tab w:val="left" w:pos="3969"/>
      </w:tabs>
      <w:rPr>
        <w:noProof/>
      </w:rPr>
    </w:pPr>
    <w:sdt>
      <w:sdtPr>
        <w:alias w:val="Código concurso"/>
        <w:tag w:val="Código concurso"/>
        <w:id w:val="1292092257"/>
        <w:placeholder>
          <w:docPart w:val="7EACB366B2414DE9A6A240AB657D0CDC"/>
        </w:placeholder>
        <w:dataBinding w:prefixMappings="xmlns:ns0='http://purl.org/dc/elements/1.1/' xmlns:ns1='http://schemas.openxmlformats.org/package/2006/metadata/core-properties' " w:xpath="/ns1:coreProperties[1]/ns1:keywords[1]" w:storeItemID="{6C3C8BC8-F283-45AE-878A-BAB7291924A1}"/>
        <w:text/>
      </w:sdtPr>
      <w:sdtContent>
        <w:r w:rsidR="00994D01">
          <w:t>E041-2026-05</w:t>
        </w:r>
      </w:sdtContent>
    </w:sdt>
    <w:bookmarkEnd w:id="4"/>
    <w:r w:rsidR="008E6B6A">
      <w:tab/>
    </w:r>
    <w:r w:rsidR="008E6B6A">
      <w:fldChar w:fldCharType="begin"/>
    </w:r>
    <w:r w:rsidR="008E6B6A">
      <w:instrText xml:space="preserve"> PAGE   \* MERGEFORMAT </w:instrText>
    </w:r>
    <w:r w:rsidR="008E6B6A">
      <w:fldChar w:fldCharType="separate"/>
    </w:r>
    <w:r w:rsidR="008E6B6A">
      <w:t>2</w:t>
    </w:r>
    <w:r w:rsidR="008E6B6A">
      <w:fldChar w:fldCharType="end"/>
    </w:r>
    <w:r w:rsidR="008E6B6A">
      <w:t xml:space="preserve"> | </w:t>
    </w:r>
    <w:r w:rsidR="008E6B6A">
      <w:rPr>
        <w:noProof/>
      </w:rPr>
      <w:fldChar w:fldCharType="begin"/>
    </w:r>
    <w:r w:rsidR="008E6B6A">
      <w:rPr>
        <w:noProof/>
      </w:rPr>
      <w:instrText xml:space="preserve"> NUMPAGES   \* MERGEFORMAT </w:instrText>
    </w:r>
    <w:r w:rsidR="008E6B6A">
      <w:rPr>
        <w:noProof/>
      </w:rPr>
      <w:fldChar w:fldCharType="separate"/>
    </w:r>
    <w:r w:rsidR="008E6B6A">
      <w:rPr>
        <w:noProof/>
      </w:rPr>
      <w:t>44</w:t>
    </w:r>
    <w:r w:rsidR="008E6B6A">
      <w:rPr>
        <w:noProof/>
      </w:rPr>
      <w:fldChar w:fldCharType="end"/>
    </w:r>
  </w:p>
  <w:p w14:paraId="00000C60" w14:textId="40E9A120" w:rsidR="00BA04BA" w:rsidRPr="008E6B6A" w:rsidRDefault="00BA04BA" w:rsidP="008E6B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61" w14:textId="485AE28E" w:rsidR="00BA04BA" w:rsidRDefault="00E945C9">
    <w:pPr>
      <w:tabs>
        <w:tab w:val="center" w:pos="4550"/>
        <w:tab w:val="left" w:pos="5818"/>
      </w:tabs>
      <w:ind w:right="260"/>
      <w:jc w:val="center"/>
      <w:rPr>
        <w:color w:val="0F0F0F"/>
        <w:sz w:val="24"/>
        <w:szCs w:val="24"/>
      </w:rPr>
    </w:pPr>
    <w:r>
      <w:rPr>
        <w:sz w:val="18"/>
        <w:szCs w:val="18"/>
      </w:rPr>
      <w:fldChar w:fldCharType="begin"/>
    </w:r>
    <w:r>
      <w:rPr>
        <w:sz w:val="18"/>
        <w:szCs w:val="18"/>
      </w:rPr>
      <w:instrText>PAGE</w:instrText>
    </w:r>
    <w:r>
      <w:rPr>
        <w:sz w:val="18"/>
        <w:szCs w:val="18"/>
      </w:rPr>
      <w:fldChar w:fldCharType="separate"/>
    </w:r>
    <w:r w:rsidR="009A5034">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sidR="009A5034">
      <w:rPr>
        <w:noProof/>
        <w:sz w:val="18"/>
        <w:szCs w:val="18"/>
      </w:rPr>
      <w:t>2</w:t>
    </w:r>
    <w:r>
      <w:rPr>
        <w:sz w:val="18"/>
        <w:szCs w:val="18"/>
      </w:rPr>
      <w:fldChar w:fldCharType="end"/>
    </w:r>
  </w:p>
  <w:p w14:paraId="00000C62" w14:textId="77777777" w:rsidR="00BA04BA" w:rsidRDefault="00BA04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E7CC4" w14:textId="77777777" w:rsidR="009839A3" w:rsidRDefault="009839A3">
      <w:pPr>
        <w:spacing w:line="240" w:lineRule="auto"/>
      </w:pPr>
      <w:r>
        <w:separator/>
      </w:r>
    </w:p>
  </w:footnote>
  <w:footnote w:type="continuationSeparator" w:id="0">
    <w:p w14:paraId="5D15943C" w14:textId="77777777" w:rsidR="009839A3" w:rsidRDefault="009839A3">
      <w:pPr>
        <w:spacing w:line="240" w:lineRule="auto"/>
      </w:pPr>
      <w:r>
        <w:continuationSeparator/>
      </w:r>
    </w:p>
  </w:footnote>
  <w:footnote w:id="1">
    <w:p w14:paraId="00000C3E" w14:textId="77777777" w:rsidR="00BA04BA" w:rsidRDefault="00E945C9" w:rsidP="003038FA">
      <w:pPr>
        <w:pStyle w:val="3PIE2"/>
      </w:pPr>
      <w:r>
        <w:rPr>
          <w:vertAlign w:val="superscript"/>
        </w:rPr>
        <w:footnoteRef/>
      </w:r>
      <w:r>
        <w:t xml:space="preserve"> El presente anexo se mantendrá vigente durante toda la ejecución / / </w:t>
      </w:r>
      <w:proofErr w:type="spellStart"/>
      <w:r>
        <w:t>This</w:t>
      </w:r>
      <w:proofErr w:type="spellEnd"/>
      <w:r>
        <w:t xml:space="preserve"> </w:t>
      </w:r>
      <w:proofErr w:type="spellStart"/>
      <w:r>
        <w:t>document</w:t>
      </w:r>
      <w:proofErr w:type="spellEnd"/>
      <w:r>
        <w:t xml:space="preserve"> </w:t>
      </w:r>
      <w:proofErr w:type="spellStart"/>
      <w:r>
        <w:t>shall</w:t>
      </w:r>
      <w:proofErr w:type="spellEnd"/>
      <w:r>
        <w:t xml:space="preserve"> </w:t>
      </w:r>
      <w:proofErr w:type="spellStart"/>
      <w:r>
        <w:t>remain</w:t>
      </w:r>
      <w:proofErr w:type="spellEnd"/>
      <w:r>
        <w:t xml:space="preserve"> </w:t>
      </w:r>
      <w:proofErr w:type="spellStart"/>
      <w:r>
        <w:t>effective</w:t>
      </w:r>
      <w:proofErr w:type="spellEnd"/>
      <w:r>
        <w:t xml:space="preserve"> </w:t>
      </w:r>
      <w:proofErr w:type="spellStart"/>
      <w:r>
        <w:t>throughout</w:t>
      </w:r>
      <w:proofErr w:type="spellEnd"/>
      <w:r>
        <w:t xml:space="preserve"> </w:t>
      </w:r>
      <w:proofErr w:type="spellStart"/>
      <w:r>
        <w:t>the</w:t>
      </w:r>
      <w:proofErr w:type="spellEnd"/>
      <w:r>
        <w:t xml:space="preserve"> </w:t>
      </w:r>
      <w:proofErr w:type="spellStart"/>
      <w:r>
        <w:t>entire</w:t>
      </w:r>
      <w:proofErr w:type="spellEnd"/>
      <w:r>
        <w:t xml:space="preserve"> </w:t>
      </w:r>
      <w:proofErr w:type="spellStart"/>
      <w:r>
        <w:t>execution</w:t>
      </w:r>
      <w:proofErr w:type="spellEnd"/>
      <w:r>
        <w:t xml:space="preserve"> </w:t>
      </w:r>
      <w:proofErr w:type="spellStart"/>
      <w:r>
        <w:t>period</w:t>
      </w:r>
      <w:proofErr w:type="spell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5D" w14:textId="5D6DBE0B" w:rsidR="00BA04BA" w:rsidRDefault="008D2AE9">
    <w:pPr>
      <w:pBdr>
        <w:top w:val="nil"/>
        <w:left w:val="nil"/>
        <w:bottom w:val="nil"/>
        <w:right w:val="nil"/>
        <w:between w:val="nil"/>
      </w:pBdr>
      <w:tabs>
        <w:tab w:val="center" w:pos="4252"/>
        <w:tab w:val="right" w:pos="8504"/>
      </w:tabs>
      <w:spacing w:line="240" w:lineRule="auto"/>
      <w:rPr>
        <w:color w:val="000000"/>
      </w:rPr>
    </w:pPr>
    <w:r w:rsidRPr="008D2AE9">
      <w:rPr>
        <w:b/>
        <w:bCs/>
        <w:lang w:val="es-MX"/>
      </w:rPr>
      <w:t>HOJA MEMBRETADA DE LA ENTIDAD ASOCIADA / LETTERHEAD OF THE ASSOCIATED ENTITY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1C97"/>
    <w:multiLevelType w:val="multilevel"/>
    <w:tmpl w:val="0AE2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76732"/>
    <w:multiLevelType w:val="multilevel"/>
    <w:tmpl w:val="646C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17C90"/>
    <w:multiLevelType w:val="multilevel"/>
    <w:tmpl w:val="E8F48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15612D"/>
    <w:multiLevelType w:val="multilevel"/>
    <w:tmpl w:val="6BE0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C76E24"/>
    <w:multiLevelType w:val="multilevel"/>
    <w:tmpl w:val="4162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CE0ED3"/>
    <w:multiLevelType w:val="multilevel"/>
    <w:tmpl w:val="C22CA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54141A2"/>
    <w:multiLevelType w:val="multilevel"/>
    <w:tmpl w:val="545E19C4"/>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5792ECD"/>
    <w:multiLevelType w:val="multilevel"/>
    <w:tmpl w:val="5AF249EA"/>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9A64E4F"/>
    <w:multiLevelType w:val="multilevel"/>
    <w:tmpl w:val="FF60A2D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AC96EFF"/>
    <w:multiLevelType w:val="multilevel"/>
    <w:tmpl w:val="18C25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344FF"/>
    <w:multiLevelType w:val="multilevel"/>
    <w:tmpl w:val="F9002290"/>
    <w:lvl w:ilvl="0">
      <w:start w:val="1"/>
      <w:numFmt w:val="decimal"/>
      <w:pStyle w:val="1FICHATEC"/>
      <w:lvlText w:val="%1."/>
      <w:lvlJc w:val="left"/>
      <w:pPr>
        <w:ind w:left="720" w:hanging="360"/>
      </w:pPr>
      <w:rPr>
        <w:rFonts w:hint="default"/>
        <w:u w:val="none"/>
      </w:rPr>
    </w:lvl>
    <w:lvl w:ilvl="1">
      <w:start w:val="1"/>
      <w:numFmt w:val="decimal"/>
      <w:lvlText w:val="%2."/>
      <w:lvlJc w:val="right"/>
      <w:pPr>
        <w:ind w:left="1440" w:hanging="360"/>
      </w:pPr>
      <w:rPr>
        <w:rFonts w:hint="default"/>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0BAE39FB"/>
    <w:multiLevelType w:val="multilevel"/>
    <w:tmpl w:val="409E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373E8B"/>
    <w:multiLevelType w:val="hybridMultilevel"/>
    <w:tmpl w:val="FAE6E7FA"/>
    <w:lvl w:ilvl="0" w:tplc="E59E7FE2">
      <w:start w:val="1"/>
      <w:numFmt w:val="lowerLetter"/>
      <w:pStyle w:val="54LETRA"/>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C8710D3"/>
    <w:multiLevelType w:val="multilevel"/>
    <w:tmpl w:val="5A90A55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9B5D26"/>
    <w:multiLevelType w:val="multilevel"/>
    <w:tmpl w:val="AD508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D21390"/>
    <w:multiLevelType w:val="multilevel"/>
    <w:tmpl w:val="781EA7EE"/>
    <w:lvl w:ilvl="0">
      <w:start w:val="1"/>
      <w:numFmt w:val="lowerLetter"/>
      <w:pStyle w:val="Estilo3"/>
      <w:lvlText w:val="%1)"/>
      <w:lvlJc w:val="left"/>
      <w:pPr>
        <w:ind w:left="1440" w:hanging="360"/>
      </w:pPr>
    </w:lvl>
    <w:lvl w:ilvl="1">
      <w:start w:val="1"/>
      <w:numFmt w:val="lowerLetter"/>
      <w:lvlText w:val="%2."/>
      <w:lvlJc w:val="left"/>
      <w:pPr>
        <w:ind w:left="2160" w:hanging="360"/>
      </w:pPr>
    </w:lvl>
    <w:lvl w:ilvl="2">
      <w:start w:val="1"/>
      <w:numFmt w:val="lowerRoman"/>
      <w:pStyle w:val="44ROMANO"/>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1FB110FF"/>
    <w:multiLevelType w:val="multilevel"/>
    <w:tmpl w:val="9158662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0A92C9F"/>
    <w:multiLevelType w:val="multilevel"/>
    <w:tmpl w:val="2CE849AA"/>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24133068"/>
    <w:multiLevelType w:val="multilevel"/>
    <w:tmpl w:val="8DAA187A"/>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9" w15:restartNumberingAfterBreak="0">
    <w:nsid w:val="25530FBA"/>
    <w:multiLevelType w:val="multilevel"/>
    <w:tmpl w:val="28349AC8"/>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0" w15:restartNumberingAfterBreak="0">
    <w:nsid w:val="27301CDE"/>
    <w:multiLevelType w:val="multilevel"/>
    <w:tmpl w:val="4A02ABC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E5C4156"/>
    <w:multiLevelType w:val="multilevel"/>
    <w:tmpl w:val="9FC28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067247F"/>
    <w:multiLevelType w:val="multilevel"/>
    <w:tmpl w:val="B89E3506"/>
    <w:lvl w:ilvl="0">
      <w:start w:val="1"/>
      <w:numFmt w:val="decimal"/>
      <w:lvlText w:val="%1."/>
      <w:lvlJc w:val="left"/>
      <w:pPr>
        <w:tabs>
          <w:tab w:val="num" w:pos="720"/>
        </w:tabs>
        <w:ind w:left="720" w:hanging="720"/>
      </w:pPr>
    </w:lvl>
    <w:lvl w:ilvl="1">
      <w:start w:val="1"/>
      <w:numFmt w:val="decimal"/>
      <w:pStyle w:val="11TABL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1705989"/>
    <w:multiLevelType w:val="multilevel"/>
    <w:tmpl w:val="42341E52"/>
    <w:lvl w:ilvl="0">
      <w:start w:val="1"/>
      <w:numFmt w:val="decimal"/>
      <w:pStyle w:val="3NUMERACI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2EF488B"/>
    <w:multiLevelType w:val="multilevel"/>
    <w:tmpl w:val="73980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AF29F5"/>
    <w:multiLevelType w:val="multilevel"/>
    <w:tmpl w:val="C20A9C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64B227D"/>
    <w:multiLevelType w:val="multilevel"/>
    <w:tmpl w:val="93D277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7185832"/>
    <w:multiLevelType w:val="multilevel"/>
    <w:tmpl w:val="95BC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029A4"/>
    <w:multiLevelType w:val="multilevel"/>
    <w:tmpl w:val="8C76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4016B8"/>
    <w:multiLevelType w:val="multilevel"/>
    <w:tmpl w:val="ADB0A5D0"/>
    <w:lvl w:ilvl="0">
      <w:start w:val="1"/>
      <w:numFmt w:val="upperLetter"/>
      <w:pStyle w:val="44LETRA"/>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C7C1652"/>
    <w:multiLevelType w:val="multilevel"/>
    <w:tmpl w:val="16F628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C7E7C1C"/>
    <w:multiLevelType w:val="multilevel"/>
    <w:tmpl w:val="1A521C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E406BC9"/>
    <w:multiLevelType w:val="multilevel"/>
    <w:tmpl w:val="77CC4A5E"/>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33" w15:restartNumberingAfterBreak="0">
    <w:nsid w:val="3E70210B"/>
    <w:multiLevelType w:val="multilevel"/>
    <w:tmpl w:val="C3FE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087A7E"/>
    <w:multiLevelType w:val="multilevel"/>
    <w:tmpl w:val="ED3A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3F06AE"/>
    <w:multiLevelType w:val="multilevel"/>
    <w:tmpl w:val="DA580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BD3434"/>
    <w:multiLevelType w:val="multilevel"/>
    <w:tmpl w:val="DD24357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5FB7199"/>
    <w:multiLevelType w:val="multilevel"/>
    <w:tmpl w:val="9D3C7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6014560"/>
    <w:multiLevelType w:val="multilevel"/>
    <w:tmpl w:val="485EB64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843056F"/>
    <w:multiLevelType w:val="multilevel"/>
    <w:tmpl w:val="74A8F41E"/>
    <w:lvl w:ilvl="0">
      <w:start w:val="1"/>
      <w:numFmt w:val="decimal"/>
      <w:lvlText w:val="%1)"/>
      <w:lvlJc w:val="left"/>
      <w:pPr>
        <w:ind w:left="360" w:hanging="360"/>
      </w:pPr>
      <w:rPr>
        <w:b w:val="0"/>
        <w:i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pStyle w:val="50PGDNUMERO"/>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A33436E"/>
    <w:multiLevelType w:val="multilevel"/>
    <w:tmpl w:val="567AEDDC"/>
    <w:lvl w:ilvl="0">
      <w:start w:val="1"/>
      <w:numFmt w:val="decimal"/>
      <w:pStyle w:val="1SUBTTULO"/>
      <w:lvlText w:val="%1."/>
      <w:lvlJc w:val="left"/>
      <w:pPr>
        <w:ind w:left="360" w:hanging="360"/>
      </w:pPr>
    </w:lvl>
    <w:lvl w:ilvl="1">
      <w:start w:val="1"/>
      <w:numFmt w:val="decimal"/>
      <w:pStyle w:val="11NMER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C187CD0"/>
    <w:multiLevelType w:val="multilevel"/>
    <w:tmpl w:val="071869E0"/>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DC54A21"/>
    <w:multiLevelType w:val="multilevel"/>
    <w:tmpl w:val="CB527F8E"/>
    <w:lvl w:ilvl="0">
      <w:start w:val="1"/>
      <w:numFmt w:val="decimal"/>
      <w:lvlText w:val="%1."/>
      <w:lvlJc w:val="left"/>
      <w:pPr>
        <w:ind w:left="360" w:hanging="360"/>
      </w:pPr>
      <w:rPr>
        <w:u w:val="none"/>
      </w:rPr>
    </w:lvl>
    <w:lvl w:ilvl="1">
      <w:start w:val="1"/>
      <w:numFmt w:val="decimal"/>
      <w:pStyle w:val="11FICHATEC"/>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3" w15:restartNumberingAfterBreak="0">
    <w:nsid w:val="4EA9761B"/>
    <w:multiLevelType w:val="multilevel"/>
    <w:tmpl w:val="6406A07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FC2798E"/>
    <w:multiLevelType w:val="multilevel"/>
    <w:tmpl w:val="114629E4"/>
    <w:lvl w:ilvl="0">
      <w:start w:val="1"/>
      <w:numFmt w:val="decimal"/>
      <w:pStyle w:val="41VIETA"/>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5" w15:restartNumberingAfterBreak="0">
    <w:nsid w:val="52A54764"/>
    <w:multiLevelType w:val="hybridMultilevel"/>
    <w:tmpl w:val="347E50B4"/>
    <w:lvl w:ilvl="0" w:tplc="280A0017">
      <w:start w:val="1"/>
      <w:numFmt w:val="lowerLetter"/>
      <w:lvlText w:val="%1)"/>
      <w:lvlJc w:val="left"/>
      <w:pPr>
        <w:ind w:left="1241" w:hanging="360"/>
      </w:pPr>
    </w:lvl>
    <w:lvl w:ilvl="1" w:tplc="280A0019" w:tentative="1">
      <w:start w:val="1"/>
      <w:numFmt w:val="lowerLetter"/>
      <w:lvlText w:val="%2."/>
      <w:lvlJc w:val="left"/>
      <w:pPr>
        <w:ind w:left="1961" w:hanging="360"/>
      </w:pPr>
    </w:lvl>
    <w:lvl w:ilvl="2" w:tplc="280A001B" w:tentative="1">
      <w:start w:val="1"/>
      <w:numFmt w:val="lowerRoman"/>
      <w:lvlText w:val="%3."/>
      <w:lvlJc w:val="right"/>
      <w:pPr>
        <w:ind w:left="2681" w:hanging="180"/>
      </w:pPr>
    </w:lvl>
    <w:lvl w:ilvl="3" w:tplc="280A000F" w:tentative="1">
      <w:start w:val="1"/>
      <w:numFmt w:val="decimal"/>
      <w:lvlText w:val="%4."/>
      <w:lvlJc w:val="left"/>
      <w:pPr>
        <w:ind w:left="3401" w:hanging="360"/>
      </w:pPr>
    </w:lvl>
    <w:lvl w:ilvl="4" w:tplc="280A0019" w:tentative="1">
      <w:start w:val="1"/>
      <w:numFmt w:val="lowerLetter"/>
      <w:lvlText w:val="%5."/>
      <w:lvlJc w:val="left"/>
      <w:pPr>
        <w:ind w:left="4121" w:hanging="360"/>
      </w:pPr>
    </w:lvl>
    <w:lvl w:ilvl="5" w:tplc="280A001B" w:tentative="1">
      <w:start w:val="1"/>
      <w:numFmt w:val="lowerRoman"/>
      <w:lvlText w:val="%6."/>
      <w:lvlJc w:val="right"/>
      <w:pPr>
        <w:ind w:left="4841" w:hanging="180"/>
      </w:pPr>
    </w:lvl>
    <w:lvl w:ilvl="6" w:tplc="280A000F" w:tentative="1">
      <w:start w:val="1"/>
      <w:numFmt w:val="decimal"/>
      <w:lvlText w:val="%7."/>
      <w:lvlJc w:val="left"/>
      <w:pPr>
        <w:ind w:left="5561" w:hanging="360"/>
      </w:pPr>
    </w:lvl>
    <w:lvl w:ilvl="7" w:tplc="280A0019" w:tentative="1">
      <w:start w:val="1"/>
      <w:numFmt w:val="lowerLetter"/>
      <w:lvlText w:val="%8."/>
      <w:lvlJc w:val="left"/>
      <w:pPr>
        <w:ind w:left="6281" w:hanging="360"/>
      </w:pPr>
    </w:lvl>
    <w:lvl w:ilvl="8" w:tplc="280A001B" w:tentative="1">
      <w:start w:val="1"/>
      <w:numFmt w:val="lowerRoman"/>
      <w:lvlText w:val="%9."/>
      <w:lvlJc w:val="right"/>
      <w:pPr>
        <w:ind w:left="7001" w:hanging="180"/>
      </w:pPr>
    </w:lvl>
  </w:abstractNum>
  <w:abstractNum w:abstractNumId="46" w15:restartNumberingAfterBreak="0">
    <w:nsid w:val="579E0955"/>
    <w:multiLevelType w:val="multilevel"/>
    <w:tmpl w:val="DDE660B0"/>
    <w:lvl w:ilvl="0">
      <w:start w:val="1"/>
      <w:numFmt w:val="bullet"/>
      <w:pStyle w:val="51GUIONPGD"/>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7" w15:restartNumberingAfterBreak="0">
    <w:nsid w:val="596B3609"/>
    <w:multiLevelType w:val="multilevel"/>
    <w:tmpl w:val="510A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6F4361"/>
    <w:multiLevelType w:val="multilevel"/>
    <w:tmpl w:val="496C2E74"/>
    <w:lvl w:ilvl="0">
      <w:start w:val="1"/>
      <w:numFmt w:val="decimal"/>
      <w:lvlText w:val="%1."/>
      <w:lvlJc w:val="left"/>
      <w:pPr>
        <w:ind w:left="2880" w:hanging="360"/>
      </w:pPr>
    </w:lvl>
    <w:lvl w:ilvl="1">
      <w:start w:val="1"/>
      <w:numFmt w:val="lowerLetter"/>
      <w:pStyle w:val="42VIETA"/>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9" w15:restartNumberingAfterBreak="0">
    <w:nsid w:val="5B5E752A"/>
    <w:multiLevelType w:val="multilevel"/>
    <w:tmpl w:val="3FA063CA"/>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2833DE"/>
    <w:multiLevelType w:val="multilevel"/>
    <w:tmpl w:val="36E688B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F68724E"/>
    <w:multiLevelType w:val="multilevel"/>
    <w:tmpl w:val="D0304CF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21PGD"/>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30E6CFD"/>
    <w:multiLevelType w:val="multilevel"/>
    <w:tmpl w:val="F64EB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49871F2"/>
    <w:multiLevelType w:val="multilevel"/>
    <w:tmpl w:val="450C439E"/>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54" w15:restartNumberingAfterBreak="0">
    <w:nsid w:val="66604957"/>
    <w:multiLevelType w:val="multilevel"/>
    <w:tmpl w:val="877E8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8E44525"/>
    <w:multiLevelType w:val="multilevel"/>
    <w:tmpl w:val="C31E05DC"/>
    <w:lvl w:ilvl="0">
      <w:start w:val="1"/>
      <w:numFmt w:val="decimal"/>
      <w:lvlText w:val="%1."/>
      <w:lvlJc w:val="left"/>
      <w:pPr>
        <w:ind w:left="720" w:hanging="360"/>
      </w:pPr>
      <w:rPr>
        <w:u w:val="none"/>
      </w:rPr>
    </w:lvl>
    <w:lvl w:ilvl="1">
      <w:start w:val="1"/>
      <w:numFmt w:val="lowerLetter"/>
      <w:pStyle w:val="43LET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CCD4A70"/>
    <w:multiLevelType w:val="multilevel"/>
    <w:tmpl w:val="32EA8266"/>
    <w:lvl w:ilvl="0">
      <w:start w:val="1"/>
      <w:numFmt w:val="decimal"/>
      <w:lvlText w:val="%1."/>
      <w:lvlJc w:val="left"/>
      <w:pPr>
        <w:ind w:left="720" w:hanging="360"/>
      </w:pPr>
      <w:rPr>
        <w:rFonts w:ascii="Arial" w:hAnsi="Arial" w:cs="Arial" w:hint="default"/>
        <w:b w:val="0"/>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E89423D"/>
    <w:multiLevelType w:val="multilevel"/>
    <w:tmpl w:val="A01E29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6FF015CA"/>
    <w:multiLevelType w:val="multilevel"/>
    <w:tmpl w:val="1F50B5A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6974A9B"/>
    <w:multiLevelType w:val="multilevel"/>
    <w:tmpl w:val="B7224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7EA0E02"/>
    <w:multiLevelType w:val="multilevel"/>
    <w:tmpl w:val="2EEC7E4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91D2400"/>
    <w:multiLevelType w:val="hybridMultilevel"/>
    <w:tmpl w:val="FFFFFFFF"/>
    <w:lvl w:ilvl="0" w:tplc="C26E864C">
      <w:start w:val="4"/>
      <w:numFmt w:val="bullet"/>
      <w:lvlText w:val="-"/>
      <w:lvlJc w:val="left"/>
      <w:pPr>
        <w:ind w:left="360" w:hanging="360"/>
      </w:pPr>
      <w:rPr>
        <w:rFonts w:ascii="Times New Roman" w:eastAsia="Times New Roman" w:hAnsi="Times New Roman" w:hint="default"/>
      </w:rPr>
    </w:lvl>
    <w:lvl w:ilvl="1" w:tplc="280A0003" w:tentative="1">
      <w:start w:val="1"/>
      <w:numFmt w:val="bullet"/>
      <w:lvlText w:val="o"/>
      <w:lvlJc w:val="left"/>
      <w:pPr>
        <w:ind w:left="1080" w:hanging="360"/>
      </w:pPr>
      <w:rPr>
        <w:rFonts w:ascii="Courier New" w:hAnsi="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2" w15:restartNumberingAfterBreak="0">
    <w:nsid w:val="79AC7BE3"/>
    <w:multiLevelType w:val="multilevel"/>
    <w:tmpl w:val="AC642088"/>
    <w:lvl w:ilvl="0">
      <w:start w:val="1"/>
      <w:numFmt w:val="decimal"/>
      <w:pStyle w:val="32NMERO"/>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3" w15:restartNumberingAfterBreak="0">
    <w:nsid w:val="7A5A0EA7"/>
    <w:multiLevelType w:val="multilevel"/>
    <w:tmpl w:val="B4F23BA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BF958E6"/>
    <w:multiLevelType w:val="multilevel"/>
    <w:tmpl w:val="69E887C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5" w15:restartNumberingAfterBreak="0">
    <w:nsid w:val="7C396E71"/>
    <w:multiLevelType w:val="multilevel"/>
    <w:tmpl w:val="66C06E80"/>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sz w:val="19"/>
        <w:szCs w:val="19"/>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7CD66F70"/>
    <w:multiLevelType w:val="multilevel"/>
    <w:tmpl w:val="FC726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pStyle w:val="53NUMPGD"/>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2317477">
    <w:abstractNumId w:val="14"/>
  </w:num>
  <w:num w:numId="2" w16cid:durableId="1295141610">
    <w:abstractNumId w:val="15"/>
  </w:num>
  <w:num w:numId="3" w16cid:durableId="1525436725">
    <w:abstractNumId w:val="55"/>
  </w:num>
  <w:num w:numId="4" w16cid:durableId="1744135548">
    <w:abstractNumId w:val="23"/>
  </w:num>
  <w:num w:numId="5" w16cid:durableId="673607244">
    <w:abstractNumId w:val="20"/>
  </w:num>
  <w:num w:numId="6" w16cid:durableId="312831782">
    <w:abstractNumId w:val="51"/>
  </w:num>
  <w:num w:numId="7" w16cid:durableId="1027826209">
    <w:abstractNumId w:val="42"/>
  </w:num>
  <w:num w:numId="8" w16cid:durableId="1175218926">
    <w:abstractNumId w:val="8"/>
  </w:num>
  <w:num w:numId="9" w16cid:durableId="271665396">
    <w:abstractNumId w:val="7"/>
  </w:num>
  <w:num w:numId="10" w16cid:durableId="1227378842">
    <w:abstractNumId w:val="13"/>
  </w:num>
  <w:num w:numId="11" w16cid:durableId="1744718453">
    <w:abstractNumId w:val="48"/>
  </w:num>
  <w:num w:numId="12" w16cid:durableId="568658546">
    <w:abstractNumId w:val="44"/>
  </w:num>
  <w:num w:numId="13" w16cid:durableId="1532649630">
    <w:abstractNumId w:val="29"/>
  </w:num>
  <w:num w:numId="14" w16cid:durableId="442964605">
    <w:abstractNumId w:val="10"/>
  </w:num>
  <w:num w:numId="15" w16cid:durableId="1432162296">
    <w:abstractNumId w:val="59"/>
  </w:num>
  <w:num w:numId="16" w16cid:durableId="1953779560">
    <w:abstractNumId w:val="43"/>
  </w:num>
  <w:num w:numId="17" w16cid:durableId="1935044959">
    <w:abstractNumId w:val="64"/>
  </w:num>
  <w:num w:numId="18" w16cid:durableId="1134180620">
    <w:abstractNumId w:val="19"/>
  </w:num>
  <w:num w:numId="19" w16cid:durableId="1987007512">
    <w:abstractNumId w:val="18"/>
  </w:num>
  <w:num w:numId="20" w16cid:durableId="387265605">
    <w:abstractNumId w:val="35"/>
  </w:num>
  <w:num w:numId="21" w16cid:durableId="501626777">
    <w:abstractNumId w:val="30"/>
  </w:num>
  <w:num w:numId="22" w16cid:durableId="98457413">
    <w:abstractNumId w:val="63"/>
  </w:num>
  <w:num w:numId="23" w16cid:durableId="1191803244">
    <w:abstractNumId w:val="16"/>
  </w:num>
  <w:num w:numId="24" w16cid:durableId="508300109">
    <w:abstractNumId w:val="50"/>
  </w:num>
  <w:num w:numId="25" w16cid:durableId="1461536981">
    <w:abstractNumId w:val="52"/>
  </w:num>
  <w:num w:numId="26" w16cid:durableId="811411212">
    <w:abstractNumId w:val="54"/>
  </w:num>
  <w:num w:numId="27" w16cid:durableId="1138572859">
    <w:abstractNumId w:val="24"/>
  </w:num>
  <w:num w:numId="28" w16cid:durableId="232401057">
    <w:abstractNumId w:val="57"/>
  </w:num>
  <w:num w:numId="29" w16cid:durableId="2109276697">
    <w:abstractNumId w:val="31"/>
  </w:num>
  <w:num w:numId="30" w16cid:durableId="730926041">
    <w:abstractNumId w:val="9"/>
  </w:num>
  <w:num w:numId="31" w16cid:durableId="593245944">
    <w:abstractNumId w:val="21"/>
  </w:num>
  <w:num w:numId="32" w16cid:durableId="557015316">
    <w:abstractNumId w:val="37"/>
  </w:num>
  <w:num w:numId="33" w16cid:durableId="599605639">
    <w:abstractNumId w:val="38"/>
  </w:num>
  <w:num w:numId="34" w16cid:durableId="1941059936">
    <w:abstractNumId w:val="6"/>
  </w:num>
  <w:num w:numId="35" w16cid:durableId="1351106775">
    <w:abstractNumId w:val="58"/>
  </w:num>
  <w:num w:numId="36" w16cid:durableId="1841039406">
    <w:abstractNumId w:val="36"/>
  </w:num>
  <w:num w:numId="37" w16cid:durableId="655765554">
    <w:abstractNumId w:val="2"/>
  </w:num>
  <w:num w:numId="38" w16cid:durableId="2098817908">
    <w:abstractNumId w:val="49"/>
  </w:num>
  <w:num w:numId="39" w16cid:durableId="1101416775">
    <w:abstractNumId w:val="22"/>
  </w:num>
  <w:num w:numId="40" w16cid:durableId="2049062764">
    <w:abstractNumId w:val="66"/>
  </w:num>
  <w:num w:numId="41" w16cid:durableId="28839822">
    <w:abstractNumId w:val="46"/>
  </w:num>
  <w:num w:numId="42" w16cid:durableId="846679466">
    <w:abstractNumId w:val="61"/>
  </w:num>
  <w:num w:numId="43" w16cid:durableId="478963735">
    <w:abstractNumId w:val="39"/>
  </w:num>
  <w:num w:numId="44" w16cid:durableId="1134762342">
    <w:abstractNumId w:val="12"/>
  </w:num>
  <w:num w:numId="45" w16cid:durableId="1896625900">
    <w:abstractNumId w:val="12"/>
    <w:lvlOverride w:ilvl="0">
      <w:startOverride w:val="1"/>
    </w:lvlOverride>
  </w:num>
  <w:num w:numId="46" w16cid:durableId="1577740382">
    <w:abstractNumId w:val="62"/>
  </w:num>
  <w:num w:numId="47" w16cid:durableId="20145259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051275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0969756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550231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532672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72058756">
    <w:abstractNumId w:val="56"/>
  </w:num>
  <w:num w:numId="53" w16cid:durableId="965310249">
    <w:abstractNumId w:val="65"/>
  </w:num>
  <w:num w:numId="54" w16cid:durableId="1057244482">
    <w:abstractNumId w:val="40"/>
  </w:num>
  <w:num w:numId="55" w16cid:durableId="205874197">
    <w:abstractNumId w:val="45"/>
  </w:num>
  <w:num w:numId="56" w16cid:durableId="1353187726">
    <w:abstractNumId w:val="60"/>
  </w:num>
  <w:num w:numId="57" w16cid:durableId="424228942">
    <w:abstractNumId w:val="26"/>
  </w:num>
  <w:num w:numId="58" w16cid:durableId="75052422">
    <w:abstractNumId w:val="41"/>
  </w:num>
  <w:num w:numId="59" w16cid:durableId="1638871272">
    <w:abstractNumId w:val="53"/>
  </w:num>
  <w:num w:numId="60" w16cid:durableId="746683190">
    <w:abstractNumId w:val="32"/>
  </w:num>
  <w:num w:numId="61" w16cid:durableId="1365906181">
    <w:abstractNumId w:val="25"/>
  </w:num>
  <w:num w:numId="62" w16cid:durableId="2018344073">
    <w:abstractNumId w:val="17"/>
  </w:num>
  <w:num w:numId="63" w16cid:durableId="908199722">
    <w:abstractNumId w:val="5"/>
  </w:num>
  <w:num w:numId="64" w16cid:durableId="1027943900">
    <w:abstractNumId w:val="4"/>
  </w:num>
  <w:num w:numId="65" w16cid:durableId="1969167829">
    <w:abstractNumId w:val="3"/>
  </w:num>
  <w:num w:numId="66" w16cid:durableId="1518537310">
    <w:abstractNumId w:val="28"/>
  </w:num>
  <w:num w:numId="67" w16cid:durableId="78796158">
    <w:abstractNumId w:val="47"/>
  </w:num>
  <w:num w:numId="68" w16cid:durableId="1058941855">
    <w:abstractNumId w:val="11"/>
  </w:num>
  <w:num w:numId="69" w16cid:durableId="1913193626">
    <w:abstractNumId w:val="34"/>
  </w:num>
  <w:num w:numId="70" w16cid:durableId="1771778831">
    <w:abstractNumId w:val="27"/>
  </w:num>
  <w:num w:numId="71" w16cid:durableId="1829134530">
    <w:abstractNumId w:val="1"/>
  </w:num>
  <w:num w:numId="72" w16cid:durableId="1669013965">
    <w:abstractNumId w:val="33"/>
  </w:num>
  <w:num w:numId="73" w16cid:durableId="930814029">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4BA"/>
    <w:rsid w:val="00000A20"/>
    <w:rsid w:val="00011F3B"/>
    <w:rsid w:val="00037C0E"/>
    <w:rsid w:val="000421C1"/>
    <w:rsid w:val="000626F9"/>
    <w:rsid w:val="000A5CB0"/>
    <w:rsid w:val="000A74F6"/>
    <w:rsid w:val="000C5CA4"/>
    <w:rsid w:val="000F01F6"/>
    <w:rsid w:val="000F5F50"/>
    <w:rsid w:val="00111C79"/>
    <w:rsid w:val="001128DB"/>
    <w:rsid w:val="00121211"/>
    <w:rsid w:val="00174FE1"/>
    <w:rsid w:val="00177493"/>
    <w:rsid w:val="00187C0E"/>
    <w:rsid w:val="001A0DA0"/>
    <w:rsid w:val="001A63E4"/>
    <w:rsid w:val="001A75F0"/>
    <w:rsid w:val="001B0907"/>
    <w:rsid w:val="001B0B35"/>
    <w:rsid w:val="00242A24"/>
    <w:rsid w:val="00243671"/>
    <w:rsid w:val="00250106"/>
    <w:rsid w:val="00255F9E"/>
    <w:rsid w:val="0026455B"/>
    <w:rsid w:val="00275DBD"/>
    <w:rsid w:val="002B56C8"/>
    <w:rsid w:val="002B6FB6"/>
    <w:rsid w:val="003038FA"/>
    <w:rsid w:val="003206AD"/>
    <w:rsid w:val="00323A7D"/>
    <w:rsid w:val="00357594"/>
    <w:rsid w:val="00365375"/>
    <w:rsid w:val="00394DFE"/>
    <w:rsid w:val="003D3DE4"/>
    <w:rsid w:val="003F4671"/>
    <w:rsid w:val="003F4CB5"/>
    <w:rsid w:val="00400996"/>
    <w:rsid w:val="004136FD"/>
    <w:rsid w:val="004260C4"/>
    <w:rsid w:val="00434439"/>
    <w:rsid w:val="0043687D"/>
    <w:rsid w:val="0047677B"/>
    <w:rsid w:val="004C1995"/>
    <w:rsid w:val="004C5EE3"/>
    <w:rsid w:val="004E23A8"/>
    <w:rsid w:val="00506064"/>
    <w:rsid w:val="00513E5F"/>
    <w:rsid w:val="00521A7D"/>
    <w:rsid w:val="00522781"/>
    <w:rsid w:val="005C49F2"/>
    <w:rsid w:val="006214FB"/>
    <w:rsid w:val="00622218"/>
    <w:rsid w:val="006226B4"/>
    <w:rsid w:val="00666329"/>
    <w:rsid w:val="006A0618"/>
    <w:rsid w:val="006B1AAC"/>
    <w:rsid w:val="006C116E"/>
    <w:rsid w:val="006E0D68"/>
    <w:rsid w:val="006E2742"/>
    <w:rsid w:val="006F2050"/>
    <w:rsid w:val="0070457B"/>
    <w:rsid w:val="00714226"/>
    <w:rsid w:val="00730EDB"/>
    <w:rsid w:val="00735DF1"/>
    <w:rsid w:val="00750B74"/>
    <w:rsid w:val="0076506D"/>
    <w:rsid w:val="007728BE"/>
    <w:rsid w:val="007743A9"/>
    <w:rsid w:val="00777451"/>
    <w:rsid w:val="00782E9F"/>
    <w:rsid w:val="007B45E8"/>
    <w:rsid w:val="007C2553"/>
    <w:rsid w:val="00807718"/>
    <w:rsid w:val="00815E00"/>
    <w:rsid w:val="008227FB"/>
    <w:rsid w:val="00827507"/>
    <w:rsid w:val="008406FC"/>
    <w:rsid w:val="00894D0A"/>
    <w:rsid w:val="008B020A"/>
    <w:rsid w:val="008B5FDD"/>
    <w:rsid w:val="008C5764"/>
    <w:rsid w:val="008C5D9D"/>
    <w:rsid w:val="008D2AE9"/>
    <w:rsid w:val="008D4801"/>
    <w:rsid w:val="008E2BF2"/>
    <w:rsid w:val="008E3184"/>
    <w:rsid w:val="008E32AB"/>
    <w:rsid w:val="008E6B6A"/>
    <w:rsid w:val="00917376"/>
    <w:rsid w:val="00956A38"/>
    <w:rsid w:val="00962A49"/>
    <w:rsid w:val="009839A3"/>
    <w:rsid w:val="00994D01"/>
    <w:rsid w:val="009A5034"/>
    <w:rsid w:val="009D1A2A"/>
    <w:rsid w:val="009D5D5D"/>
    <w:rsid w:val="009E4DEE"/>
    <w:rsid w:val="00A1519C"/>
    <w:rsid w:val="00A36EEE"/>
    <w:rsid w:val="00A41B19"/>
    <w:rsid w:val="00A41B9F"/>
    <w:rsid w:val="00A52FB4"/>
    <w:rsid w:val="00AD0CBB"/>
    <w:rsid w:val="00AD5E80"/>
    <w:rsid w:val="00B30968"/>
    <w:rsid w:val="00B550E4"/>
    <w:rsid w:val="00B60B74"/>
    <w:rsid w:val="00B678BC"/>
    <w:rsid w:val="00B70325"/>
    <w:rsid w:val="00BA04BA"/>
    <w:rsid w:val="00BB4A41"/>
    <w:rsid w:val="00BE546A"/>
    <w:rsid w:val="00BE62B9"/>
    <w:rsid w:val="00BF24ED"/>
    <w:rsid w:val="00BF6122"/>
    <w:rsid w:val="00C023D3"/>
    <w:rsid w:val="00C11438"/>
    <w:rsid w:val="00C32511"/>
    <w:rsid w:val="00C472CF"/>
    <w:rsid w:val="00C575F1"/>
    <w:rsid w:val="00C676DA"/>
    <w:rsid w:val="00C84849"/>
    <w:rsid w:val="00C8686E"/>
    <w:rsid w:val="00CA0E82"/>
    <w:rsid w:val="00CF13A5"/>
    <w:rsid w:val="00CF779B"/>
    <w:rsid w:val="00D12C5D"/>
    <w:rsid w:val="00D248F1"/>
    <w:rsid w:val="00D375F0"/>
    <w:rsid w:val="00D50B10"/>
    <w:rsid w:val="00D62341"/>
    <w:rsid w:val="00D71505"/>
    <w:rsid w:val="00D75B1B"/>
    <w:rsid w:val="00D914AC"/>
    <w:rsid w:val="00DB3E49"/>
    <w:rsid w:val="00DE55CC"/>
    <w:rsid w:val="00DF7CB1"/>
    <w:rsid w:val="00E14A17"/>
    <w:rsid w:val="00E361F4"/>
    <w:rsid w:val="00E439DA"/>
    <w:rsid w:val="00E517FF"/>
    <w:rsid w:val="00E53CF5"/>
    <w:rsid w:val="00E54906"/>
    <w:rsid w:val="00E62E3A"/>
    <w:rsid w:val="00E64BAB"/>
    <w:rsid w:val="00E72B0A"/>
    <w:rsid w:val="00E76D0F"/>
    <w:rsid w:val="00E92051"/>
    <w:rsid w:val="00E945C9"/>
    <w:rsid w:val="00EF4FDE"/>
    <w:rsid w:val="00F40837"/>
    <w:rsid w:val="00F437D5"/>
    <w:rsid w:val="00F772E0"/>
    <w:rsid w:val="00F86CAB"/>
    <w:rsid w:val="00F961B9"/>
    <w:rsid w:val="00FA3B7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A471"/>
  <w15:docId w15:val="{5A0FC930-0EF1-467A-8348-EC016325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bCs/>
      <w:smallCaps/>
    </w:rPr>
  </w:style>
  <w:style w:type="paragraph" w:styleId="Ttulo2">
    <w:name w:val="heading 2"/>
    <w:basedOn w:val="Normal"/>
    <w:next w:val="Normal"/>
    <w:uiPriority w:val="9"/>
    <w:unhideWhenUsed/>
    <w:qFormat/>
    <w:pPr>
      <w:spacing w:after="240"/>
      <w:outlineLvl w:val="1"/>
    </w:pPr>
    <w:rPr>
      <w:b/>
      <w:bCs/>
    </w:rPr>
  </w:style>
  <w:style w:type="paragraph" w:styleId="Ttulo3">
    <w:name w:val="heading 3"/>
    <w:basedOn w:val="Normal"/>
    <w:next w:val="Normal"/>
    <w:uiPriority w:val="9"/>
    <w:unhideWhenUsed/>
    <w:qFormat/>
    <w:pPr>
      <w:spacing w:line="360" w:lineRule="auto"/>
      <w:ind w:left="360" w:hanging="360"/>
      <w:outlineLvl w:val="2"/>
    </w:pPr>
    <w:rPr>
      <w:b/>
      <w:bCs/>
      <w:sz w:val="20"/>
      <w:szCs w:val="20"/>
    </w:rPr>
  </w:style>
  <w:style w:type="paragraph" w:styleId="Ttulo4">
    <w:name w:val="heading 4"/>
    <w:basedOn w:val="Normal"/>
    <w:next w:val="Normal"/>
    <w:uiPriority w:val="9"/>
    <w:unhideWhenUsed/>
    <w:qFormat/>
    <w:pPr>
      <w:spacing w:line="360" w:lineRule="auto"/>
      <w:ind w:left="360" w:hanging="360"/>
      <w:outlineLvl w:val="3"/>
    </w:pPr>
    <w:rPr>
      <w:b/>
      <w:bCs/>
      <w:sz w:val="20"/>
      <w:szCs w:val="20"/>
    </w:rPr>
  </w:style>
  <w:style w:type="paragraph" w:styleId="Ttulo5">
    <w:name w:val="heading 5"/>
    <w:basedOn w:val="Normal"/>
    <w:next w:val="Normal"/>
    <w:uiPriority w:val="9"/>
    <w:semiHidden/>
    <w:unhideWhenUsed/>
    <w:qFormat/>
    <w:pPr>
      <w:keepNext/>
      <w:keepLines/>
      <w:spacing w:before="40" w:line="259" w:lineRule="auto"/>
      <w:ind w:left="1008" w:hanging="1008"/>
      <w:outlineLvl w:val="4"/>
    </w:pPr>
    <w:rPr>
      <w:color w:val="878D00"/>
    </w:rPr>
  </w:style>
  <w:style w:type="paragraph" w:styleId="Ttulo6">
    <w:name w:val="heading 6"/>
    <w:basedOn w:val="Normal"/>
    <w:next w:val="Normal"/>
    <w:uiPriority w:val="9"/>
    <w:semiHidden/>
    <w:unhideWhenUsed/>
    <w:qFormat/>
    <w:pPr>
      <w:keepNext/>
      <w:keepLines/>
      <w:spacing w:before="40" w:line="259" w:lineRule="auto"/>
      <w:ind w:left="1152" w:hanging="1152"/>
      <w:outlineLvl w:val="5"/>
    </w:pPr>
    <w:rPr>
      <w:color w:val="5A5E00"/>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widowControl w:val="0"/>
      <w:spacing w:before="480" w:line="240" w:lineRule="auto"/>
    </w:pPr>
    <w:rPr>
      <w:b/>
      <w:bCs/>
      <w:color w:val="222222"/>
      <w:sz w:val="72"/>
      <w:szCs w:val="72"/>
      <w:highlight w:val="white"/>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uiPriority w:val="9"/>
    <w:rsid w:val="00F62232"/>
    <w:rPr>
      <w:b/>
      <w:caps/>
    </w:rPr>
  </w:style>
  <w:style w:type="character" w:customStyle="1" w:styleId="Ttulo2Car">
    <w:name w:val="Título 2 Car"/>
    <w:basedOn w:val="Fuentedeprrafopredeter"/>
    <w:uiPriority w:val="9"/>
    <w:rsid w:val="00F62232"/>
    <w:rPr>
      <w:b/>
    </w:rPr>
  </w:style>
  <w:style w:type="character" w:customStyle="1" w:styleId="Ttulo3Car">
    <w:name w:val="Título 3 Car"/>
    <w:basedOn w:val="Fuentedeprrafopredeter"/>
    <w:uiPriority w:val="9"/>
    <w:rsid w:val="00D21A5C"/>
    <w:rPr>
      <w:b/>
      <w:bCs/>
      <w:sz w:val="20"/>
      <w:szCs w:val="20"/>
    </w:rPr>
  </w:style>
  <w:style w:type="character" w:customStyle="1" w:styleId="Ttulo4Car">
    <w:name w:val="Título 4 Car"/>
    <w:basedOn w:val="Fuentedeprrafopredeter"/>
    <w:uiPriority w:val="9"/>
    <w:rsid w:val="005E7605"/>
    <w:rPr>
      <w:b/>
      <w:bCs/>
      <w:sz w:val="20"/>
      <w:szCs w:val="20"/>
    </w:rPr>
  </w:style>
  <w:style w:type="character" w:customStyle="1" w:styleId="Ttulo5Car">
    <w:name w:val="Título 5 Car"/>
    <w:basedOn w:val="Fuentedeprrafopredeter"/>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D914AC"/>
    <w:pPr>
      <w:tabs>
        <w:tab w:val="right" w:leader="dot" w:pos="9072"/>
      </w:tabs>
      <w:spacing w:after="100" w:line="360" w:lineRule="auto"/>
      <w:ind w:right="113"/>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next w:val="Normal"/>
    <w:uiPriority w:val="39"/>
    <w:unhideWhenUsed/>
    <w:qFormat/>
    <w:rsid w:val="004A1FCE"/>
    <w:pPr>
      <w:keepNext/>
      <w:keepLines/>
      <w:spacing w:before="240"/>
    </w:pPr>
    <w:rPr>
      <w:rFonts w:asciiTheme="majorHAnsi" w:eastAsiaTheme="majorEastAsia" w:hAnsiTheme="majorHAnsi" w:cstheme="majorBidi"/>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uiPriority w:val="10"/>
    <w:rsid w:val="003D7A9C"/>
    <w:rPr>
      <w:rFonts w:ascii="Arial" w:eastAsia="Cambria" w:hAnsi="Arial" w:cs="Arial"/>
      <w:b/>
      <w:color w:val="222222"/>
      <w:sz w:val="72"/>
      <w:szCs w:val="72"/>
      <w:lang w:eastAsia="es-PE"/>
    </w:rPr>
  </w:style>
  <w:style w:type="character" w:customStyle="1" w:styleId="SubttuloCar">
    <w:name w:val="Subtítulo Car"/>
    <w:basedOn w:val="Fuentedeprrafopredeter"/>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link w:val="Estilo1Car"/>
    <w:qFormat/>
    <w:rsid w:val="003D7A9C"/>
    <w:pPr>
      <w:keepNext/>
      <w:widowControl w:val="0"/>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customStyle="1" w:styleId="Mencinsinresolver7">
    <w:name w:val="Mención sin resolver7"/>
    <w:basedOn w:val="Fuentedeprrafopredeter"/>
    <w:uiPriority w:val="99"/>
    <w:semiHidden/>
    <w:unhideWhenUsed/>
    <w:rsid w:val="00D50EDA"/>
    <w:rPr>
      <w:color w:val="605E5C"/>
      <w:shd w:val="clear" w:color="auto" w:fill="E1DFDD"/>
    </w:rPr>
  </w:style>
  <w:style w:type="table" w:customStyle="1" w:styleId="TableNormal5">
    <w:name w:val="Table Normal5"/>
    <w:uiPriority w:val="2"/>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99">
    <w:name w:val="99"/>
    <w:basedOn w:val="TableNormal5"/>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98">
    <w:name w:val="98"/>
    <w:basedOn w:val="TableNormal5"/>
    <w:tblPr>
      <w:tblStyleRowBandSize w:val="1"/>
      <w:tblStyleColBandSize w:val="1"/>
      <w:tblCellMar>
        <w:left w:w="115" w:type="dxa"/>
        <w:right w:w="115" w:type="dxa"/>
      </w:tblCellMar>
    </w:tblPr>
  </w:style>
  <w:style w:type="table" w:customStyle="1" w:styleId="97">
    <w:name w:val="97"/>
    <w:basedOn w:val="TableNormal5"/>
    <w:tblPr>
      <w:tblStyleRowBandSize w:val="1"/>
      <w:tblStyleColBandSize w:val="1"/>
      <w:tblCellMar>
        <w:left w:w="115" w:type="dxa"/>
        <w:right w:w="115" w:type="dxa"/>
      </w:tblCellMar>
    </w:tblPr>
  </w:style>
  <w:style w:type="table" w:customStyle="1" w:styleId="96">
    <w:name w:val="96"/>
    <w:basedOn w:val="TableNormal5"/>
    <w:tblPr>
      <w:tblStyleRowBandSize w:val="1"/>
      <w:tblStyleColBandSize w:val="1"/>
      <w:tblCellMar>
        <w:left w:w="115" w:type="dxa"/>
        <w:right w:w="115" w:type="dxa"/>
      </w:tblCellMar>
    </w:tblPr>
  </w:style>
  <w:style w:type="table" w:customStyle="1" w:styleId="95">
    <w:name w:val="95"/>
    <w:basedOn w:val="TableNormal5"/>
    <w:tblPr>
      <w:tblStyleRowBandSize w:val="1"/>
      <w:tblStyleColBandSize w:val="1"/>
      <w:tblCellMar>
        <w:left w:w="115" w:type="dxa"/>
        <w:right w:w="115" w:type="dxa"/>
      </w:tblCellMar>
    </w:tblPr>
  </w:style>
  <w:style w:type="table" w:customStyle="1" w:styleId="94">
    <w:name w:val="94"/>
    <w:basedOn w:val="TableNormal5"/>
    <w:tblPr>
      <w:tblStyleRowBandSize w:val="1"/>
      <w:tblStyleColBandSize w:val="1"/>
      <w:tblCellMar>
        <w:left w:w="115" w:type="dxa"/>
        <w:right w:w="115" w:type="dxa"/>
      </w:tblCellMar>
    </w:tblPr>
  </w:style>
  <w:style w:type="table" w:customStyle="1" w:styleId="93">
    <w:name w:val="93"/>
    <w:basedOn w:val="TableNormal5"/>
    <w:tblPr>
      <w:tblStyleRowBandSize w:val="1"/>
      <w:tblStyleColBandSize w:val="1"/>
      <w:tblCellMar>
        <w:left w:w="115" w:type="dxa"/>
        <w:right w:w="115" w:type="dxa"/>
      </w:tblCellMar>
    </w:tblPr>
  </w:style>
  <w:style w:type="table" w:customStyle="1" w:styleId="92">
    <w:name w:val="92"/>
    <w:basedOn w:val="TableNormal5"/>
    <w:tblPr>
      <w:tblStyleRowBandSize w:val="1"/>
      <w:tblStyleColBandSize w:val="1"/>
      <w:tblCellMar>
        <w:left w:w="70" w:type="dxa"/>
        <w:right w:w="70" w:type="dxa"/>
      </w:tblCellMar>
    </w:tblPr>
  </w:style>
  <w:style w:type="table" w:customStyle="1" w:styleId="91">
    <w:name w:val="91"/>
    <w:basedOn w:val="TableNormal5"/>
    <w:tblPr>
      <w:tblStyleRowBandSize w:val="1"/>
      <w:tblStyleColBandSize w:val="1"/>
      <w:tblCellMar>
        <w:left w:w="115" w:type="dxa"/>
        <w:right w:w="115" w:type="dxa"/>
      </w:tblCellMar>
    </w:tblPr>
  </w:style>
  <w:style w:type="table" w:customStyle="1" w:styleId="90">
    <w:name w:val="90"/>
    <w:basedOn w:val="TableNormal5"/>
    <w:tblPr>
      <w:tblStyleRowBandSize w:val="1"/>
      <w:tblStyleColBandSize w:val="1"/>
      <w:tblCellMar>
        <w:left w:w="115" w:type="dxa"/>
        <w:right w:w="115" w:type="dxa"/>
      </w:tblCellMar>
    </w:tblPr>
  </w:style>
  <w:style w:type="table" w:customStyle="1" w:styleId="89">
    <w:name w:val="89"/>
    <w:basedOn w:val="TableNormal5"/>
    <w:tblPr>
      <w:tblStyleRowBandSize w:val="1"/>
      <w:tblStyleColBandSize w:val="1"/>
      <w:tblCellMar>
        <w:left w:w="115" w:type="dxa"/>
        <w:right w:w="115" w:type="dxa"/>
      </w:tblCellMar>
    </w:tblPr>
  </w:style>
  <w:style w:type="table" w:customStyle="1" w:styleId="88">
    <w:name w:val="88"/>
    <w:basedOn w:val="TableNormal5"/>
    <w:tblPr>
      <w:tblStyleRowBandSize w:val="1"/>
      <w:tblStyleColBandSize w:val="1"/>
      <w:tblCellMar>
        <w:left w:w="115" w:type="dxa"/>
        <w:right w:w="115" w:type="dxa"/>
      </w:tblCellMar>
    </w:tblPr>
  </w:style>
  <w:style w:type="table" w:customStyle="1" w:styleId="87">
    <w:name w:val="87"/>
    <w:basedOn w:val="TableNormal5"/>
    <w:tblPr>
      <w:tblStyleRowBandSize w:val="1"/>
      <w:tblStyleColBandSize w:val="1"/>
      <w:tblCellMar>
        <w:left w:w="70" w:type="dxa"/>
        <w:right w:w="70" w:type="dxa"/>
      </w:tblCellMar>
    </w:tblPr>
  </w:style>
  <w:style w:type="table" w:customStyle="1" w:styleId="86">
    <w:name w:val="86"/>
    <w:basedOn w:val="TableNormal5"/>
    <w:tblPr>
      <w:tblStyleRowBandSize w:val="1"/>
      <w:tblStyleColBandSize w:val="1"/>
      <w:tblCellMar>
        <w:left w:w="70" w:type="dxa"/>
        <w:right w:w="70" w:type="dxa"/>
      </w:tblCellMar>
    </w:tblPr>
  </w:style>
  <w:style w:type="table" w:customStyle="1" w:styleId="85">
    <w:name w:val="85"/>
    <w:basedOn w:val="TableNormal5"/>
    <w:tblPr>
      <w:tblStyleRowBandSize w:val="1"/>
      <w:tblStyleColBandSize w:val="1"/>
    </w:tblPr>
  </w:style>
  <w:style w:type="table" w:customStyle="1" w:styleId="84">
    <w:name w:val="84"/>
    <w:basedOn w:val="TableNormal5"/>
    <w:tblPr>
      <w:tblStyleRowBandSize w:val="1"/>
      <w:tblStyleColBandSize w:val="1"/>
    </w:tblPr>
  </w:style>
  <w:style w:type="table" w:customStyle="1" w:styleId="83">
    <w:name w:val="83"/>
    <w:basedOn w:val="TableNormal5"/>
    <w:tblPr>
      <w:tblStyleRowBandSize w:val="1"/>
      <w:tblStyleColBandSize w:val="1"/>
    </w:tblPr>
  </w:style>
  <w:style w:type="table" w:customStyle="1" w:styleId="82">
    <w:name w:val="82"/>
    <w:basedOn w:val="TableNormal5"/>
    <w:tblPr>
      <w:tblStyleRowBandSize w:val="1"/>
      <w:tblStyleColBandSize w:val="1"/>
    </w:tblPr>
  </w:style>
  <w:style w:type="table" w:customStyle="1" w:styleId="81">
    <w:name w:val="81"/>
    <w:basedOn w:val="TableNormal5"/>
    <w:tblPr>
      <w:tblStyleRowBandSize w:val="1"/>
      <w:tblStyleColBandSize w:val="1"/>
    </w:tblPr>
  </w:style>
  <w:style w:type="table" w:customStyle="1" w:styleId="80">
    <w:name w:val="80"/>
    <w:basedOn w:val="TableNormal5"/>
    <w:tblPr>
      <w:tblStyleRowBandSize w:val="1"/>
      <w:tblStyleColBandSize w:val="1"/>
    </w:tblPr>
  </w:style>
  <w:style w:type="table" w:customStyle="1" w:styleId="79">
    <w:name w:val="79"/>
    <w:basedOn w:val="TableNormal5"/>
    <w:tblPr>
      <w:tblStyleRowBandSize w:val="1"/>
      <w:tblStyleColBandSize w:val="1"/>
    </w:tblPr>
  </w:style>
  <w:style w:type="table" w:customStyle="1" w:styleId="78">
    <w:name w:val="78"/>
    <w:basedOn w:val="TableNormal5"/>
    <w:tblPr>
      <w:tblStyleRowBandSize w:val="1"/>
      <w:tblStyleColBandSize w:val="1"/>
    </w:tblPr>
  </w:style>
  <w:style w:type="table" w:customStyle="1" w:styleId="77">
    <w:name w:val="77"/>
    <w:basedOn w:val="TableNormal5"/>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character" w:styleId="Mencinsinresolver">
    <w:name w:val="Unresolved Mention"/>
    <w:basedOn w:val="Fuentedeprrafopredeter"/>
    <w:uiPriority w:val="99"/>
    <w:semiHidden/>
    <w:unhideWhenUsed/>
    <w:rsid w:val="00B10B23"/>
    <w:rPr>
      <w:color w:val="605E5C"/>
      <w:shd w:val="clear" w:color="auto" w:fill="E1DFDD"/>
    </w:rPr>
  </w:style>
  <w:style w:type="table" w:customStyle="1" w:styleId="Tablaconcuadrcula1">
    <w:name w:val="Tabla con cuadrícula1"/>
    <w:basedOn w:val="Tablanormal"/>
    <w:next w:val="Tablaconcuadrcula"/>
    <w:uiPriority w:val="59"/>
    <w:rsid w:val="00366420"/>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84064"/>
  </w:style>
  <w:style w:type="table" w:customStyle="1" w:styleId="TableNormal4">
    <w:name w:val="Table Normal4"/>
    <w:rsid w:val="00C84064"/>
    <w:pPr>
      <w:jc w:val="left"/>
    </w:pPr>
    <w:rPr>
      <w:lang w:val="es"/>
    </w:rPr>
    <w:tblPr>
      <w:tblCellMar>
        <w:top w:w="0" w:type="dxa"/>
        <w:left w:w="0" w:type="dxa"/>
        <w:bottom w:w="0" w:type="dxa"/>
        <w:right w:w="0" w:type="dxa"/>
      </w:tblCellMar>
    </w:tblPr>
  </w:style>
  <w:style w:type="table" w:customStyle="1" w:styleId="Tabladelista2-nfasis51">
    <w:name w:val="Tabla de lista 2 - Énfasis 51"/>
    <w:basedOn w:val="Tablanormal"/>
    <w:next w:val="Tabladelista2-nfasis5"/>
    <w:uiPriority w:val="47"/>
    <w:rsid w:val="00C84064"/>
    <w:pPr>
      <w:spacing w:line="240" w:lineRule="auto"/>
      <w:jc w:val="left"/>
    </w:pPr>
    <w:rPr>
      <w:lang w:val="e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51">
    <w:name w:val="Tabla de lista 4 - Énfasis 51"/>
    <w:basedOn w:val="Tablanormal"/>
    <w:next w:val="Tabladelista4-nfasis5"/>
    <w:uiPriority w:val="49"/>
    <w:rsid w:val="00C84064"/>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2-nfasis5">
    <w:name w:val="List Table 2 Accent 5"/>
    <w:basedOn w:val="Tablanormal"/>
    <w:uiPriority w:val="47"/>
    <w:rsid w:val="00C84064"/>
    <w:pPr>
      <w:spacing w:line="240" w:lineRule="auto"/>
    </w:pPr>
    <w:tblPr>
      <w:tblStyleRowBandSize w:val="1"/>
      <w:tblStyleColBandSize w:val="1"/>
      <w:tblBorders>
        <w:top w:val="single" w:sz="4" w:space="0" w:color="6D6D6D" w:themeColor="accent5" w:themeTint="99"/>
        <w:bottom w:val="single" w:sz="4" w:space="0" w:color="6D6D6D" w:themeColor="accent5" w:themeTint="99"/>
        <w:insideH w:val="single" w:sz="4" w:space="0" w:color="6D6D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table" w:styleId="Tabladelista4-nfasis5">
    <w:name w:val="List Table 4 Accent 5"/>
    <w:basedOn w:val="Tablanormal"/>
    <w:uiPriority w:val="49"/>
    <w:rsid w:val="00C84064"/>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2REAS">
    <w:name w:val="2.ÁREAS"/>
    <w:basedOn w:val="Normal"/>
    <w:link w:val="2REASCar"/>
    <w:qFormat/>
    <w:rsid w:val="000C04E8"/>
    <w:pPr>
      <w:spacing w:before="240" w:after="120"/>
    </w:pPr>
    <w:rPr>
      <w:b/>
      <w:bCs/>
    </w:rPr>
  </w:style>
  <w:style w:type="character" w:customStyle="1" w:styleId="2REASCar">
    <w:name w:val="2.ÁREAS Car"/>
    <w:basedOn w:val="Fuentedeprrafopredeter"/>
    <w:link w:val="2REAS"/>
    <w:rsid w:val="000C04E8"/>
    <w:rPr>
      <w:b/>
      <w:bCs/>
    </w:rPr>
  </w:style>
  <w:style w:type="paragraph" w:customStyle="1" w:styleId="11TABLA">
    <w:name w:val="1.1.TABLA"/>
    <w:basedOn w:val="Prrafodelista"/>
    <w:link w:val="11TABLACar"/>
    <w:qFormat/>
    <w:rsid w:val="006D2B29"/>
    <w:pPr>
      <w:numPr>
        <w:ilvl w:val="1"/>
        <w:numId w:val="39"/>
      </w:numPr>
      <w:spacing w:line="221" w:lineRule="auto"/>
      <w:jc w:val="left"/>
    </w:pPr>
    <w:rPr>
      <w:rFonts w:eastAsia="Arial Narrow"/>
    </w:rPr>
  </w:style>
  <w:style w:type="character" w:customStyle="1" w:styleId="11TABLACar">
    <w:name w:val="1.1.TABLA Car"/>
    <w:basedOn w:val="PrrafodelistaCar"/>
    <w:link w:val="11TABLA"/>
    <w:rsid w:val="006D2B29"/>
    <w:rPr>
      <w:rFonts w:eastAsia="Arial Narrow"/>
    </w:rPr>
  </w:style>
  <w:style w:type="paragraph" w:customStyle="1" w:styleId="12TABLA">
    <w:name w:val="1.2.TABLA"/>
    <w:basedOn w:val="11TABLA"/>
    <w:link w:val="12TABLACar"/>
    <w:qFormat/>
    <w:rsid w:val="00601C30"/>
    <w:pPr>
      <w:numPr>
        <w:ilvl w:val="0"/>
        <w:numId w:val="0"/>
      </w:numPr>
      <w:tabs>
        <w:tab w:val="num" w:pos="1440"/>
      </w:tabs>
      <w:ind w:left="709" w:hanging="425"/>
      <w:jc w:val="both"/>
    </w:pPr>
  </w:style>
  <w:style w:type="character" w:customStyle="1" w:styleId="12TABLACar">
    <w:name w:val="1.2.TABLA Car"/>
    <w:basedOn w:val="11TABLACar"/>
    <w:link w:val="12TABLA"/>
    <w:rsid w:val="00601C30"/>
    <w:rPr>
      <w:rFonts w:eastAsia="Arial Narrow"/>
    </w:rPr>
  </w:style>
  <w:style w:type="paragraph" w:customStyle="1" w:styleId="0TABLANORMAL">
    <w:name w:val="0.TABLANORMAL"/>
    <w:basedOn w:val="Normal"/>
    <w:link w:val="0TABLANORMALCar"/>
    <w:qFormat/>
    <w:rsid w:val="006D2B29"/>
    <w:pPr>
      <w:spacing w:before="120" w:after="120" w:line="220" w:lineRule="exact"/>
    </w:pPr>
    <w:rPr>
      <w:rFonts w:eastAsia="Arial Narrow"/>
    </w:rPr>
  </w:style>
  <w:style w:type="character" w:customStyle="1" w:styleId="0TABLANORMALCar">
    <w:name w:val="0.TABLANORMAL Car"/>
    <w:basedOn w:val="Fuentedeprrafopredeter"/>
    <w:link w:val="0TABLANORMAL"/>
    <w:rsid w:val="006D2B29"/>
    <w:rPr>
      <w:rFonts w:eastAsia="Arial Narrow"/>
    </w:rPr>
  </w:style>
  <w:style w:type="paragraph" w:customStyle="1" w:styleId="1ANEXO">
    <w:name w:val="1.ANEXO"/>
    <w:link w:val="1ANEXOCar"/>
    <w:qFormat/>
    <w:rsid w:val="00827507"/>
    <w:pPr>
      <w:spacing w:before="240"/>
      <w:outlineLvl w:val="0"/>
    </w:pPr>
    <w:rPr>
      <w:b/>
      <w:lang w:eastAsia="en-US"/>
    </w:rPr>
  </w:style>
  <w:style w:type="character" w:customStyle="1" w:styleId="1ANEXOCar">
    <w:name w:val="1.ANEXO Car"/>
    <w:basedOn w:val="Ttulo1Car"/>
    <w:link w:val="1ANEXO"/>
    <w:rsid w:val="00827507"/>
    <w:rPr>
      <w:b/>
      <w:caps w:val="0"/>
      <w:lang w:eastAsia="en-US"/>
    </w:rPr>
  </w:style>
  <w:style w:type="paragraph" w:customStyle="1" w:styleId="3PIE1">
    <w:name w:val="3.PIE1"/>
    <w:basedOn w:val="Textonotapie"/>
    <w:link w:val="3PIE1Car"/>
    <w:qFormat/>
    <w:rsid w:val="00080714"/>
    <w:pPr>
      <w:ind w:left="113" w:hanging="113"/>
      <w:contextualSpacing/>
    </w:pPr>
    <w:rPr>
      <w:rFonts w:eastAsia="Times New Roman"/>
      <w:sz w:val="16"/>
      <w:szCs w:val="16"/>
    </w:rPr>
  </w:style>
  <w:style w:type="character" w:customStyle="1" w:styleId="3PIE1Car">
    <w:name w:val="3.PIE1 Car"/>
    <w:basedOn w:val="TextonotapieCar"/>
    <w:link w:val="3PIE1"/>
    <w:rsid w:val="00080714"/>
    <w:rPr>
      <w:rFonts w:eastAsia="Times New Roman"/>
      <w:sz w:val="16"/>
      <w:szCs w:val="16"/>
      <w:lang w:eastAsia="es-PE"/>
    </w:rPr>
  </w:style>
  <w:style w:type="character" w:styleId="Textodelmarcadordeposicin">
    <w:name w:val="Placeholder Text"/>
    <w:basedOn w:val="Fuentedeprrafopredeter"/>
    <w:uiPriority w:val="99"/>
    <w:semiHidden/>
    <w:rsid w:val="006D2B29"/>
    <w:rPr>
      <w:color w:val="666666"/>
    </w:rPr>
  </w:style>
  <w:style w:type="paragraph" w:customStyle="1" w:styleId="21PGD">
    <w:name w:val="2.1.PGD"/>
    <w:basedOn w:val="Prrafodelista"/>
    <w:link w:val="21PGDCar"/>
    <w:qFormat/>
    <w:rsid w:val="006D2B29"/>
    <w:pPr>
      <w:numPr>
        <w:ilvl w:val="3"/>
        <w:numId w:val="6"/>
      </w:numPr>
      <w:spacing w:before="240"/>
      <w:ind w:left="993" w:hanging="284"/>
    </w:pPr>
    <w:rPr>
      <w:rFonts w:ascii="Times New Roman" w:eastAsia="Arial Narrow" w:hAnsi="Times New Roman" w:cs="Times New Roman"/>
      <w:b/>
      <w:lang w:val="es"/>
    </w:rPr>
  </w:style>
  <w:style w:type="character" w:customStyle="1" w:styleId="21PGDCar">
    <w:name w:val="2.1.PGD Car"/>
    <w:basedOn w:val="PrrafodelistaCar"/>
    <w:link w:val="21PGD"/>
    <w:rsid w:val="006D2B29"/>
    <w:rPr>
      <w:rFonts w:ascii="Times New Roman" w:eastAsia="Arial Narrow" w:hAnsi="Times New Roman" w:cs="Times New Roman"/>
      <w:b/>
      <w:lang w:val="es"/>
    </w:rPr>
  </w:style>
  <w:style w:type="paragraph" w:customStyle="1" w:styleId="3PIE2">
    <w:name w:val="3.PIE2"/>
    <w:basedOn w:val="3PIE1"/>
    <w:link w:val="3PIE2Car"/>
    <w:qFormat/>
    <w:rsid w:val="00255F9E"/>
    <w:pPr>
      <w:ind w:left="170" w:hanging="170"/>
    </w:pPr>
    <w:rPr>
      <w:color w:val="000000"/>
    </w:rPr>
  </w:style>
  <w:style w:type="character" w:customStyle="1" w:styleId="3PIE2Car">
    <w:name w:val="3.PIE2 Car"/>
    <w:basedOn w:val="3PIE1Car"/>
    <w:link w:val="3PIE2"/>
    <w:rsid w:val="00255F9E"/>
    <w:rPr>
      <w:rFonts w:eastAsia="Times New Roman"/>
      <w:color w:val="000000"/>
      <w:sz w:val="16"/>
      <w:szCs w:val="16"/>
      <w:lang w:eastAsia="es-PE"/>
    </w:rPr>
  </w:style>
  <w:style w:type="paragraph" w:customStyle="1" w:styleId="3NUMERACIN">
    <w:name w:val="3.NUMERACIÓN"/>
    <w:basedOn w:val="Normal"/>
    <w:link w:val="3NUMERACINCar"/>
    <w:qFormat/>
    <w:rsid w:val="00D9528D"/>
    <w:pPr>
      <w:widowControl w:val="0"/>
      <w:numPr>
        <w:numId w:val="4"/>
      </w:numPr>
      <w:pBdr>
        <w:top w:val="nil"/>
        <w:left w:val="nil"/>
        <w:bottom w:val="nil"/>
        <w:right w:val="nil"/>
        <w:between w:val="nil"/>
      </w:pBdr>
      <w:autoSpaceDE w:val="0"/>
      <w:autoSpaceDN w:val="0"/>
      <w:spacing w:line="240" w:lineRule="auto"/>
      <w:ind w:left="315" w:hanging="284"/>
    </w:pPr>
    <w:rPr>
      <w:color w:val="000000"/>
      <w:sz w:val="18"/>
      <w:szCs w:val="18"/>
    </w:rPr>
  </w:style>
  <w:style w:type="character" w:customStyle="1" w:styleId="3NUMERACINCar">
    <w:name w:val="3.NUMERACIÓN Car"/>
    <w:basedOn w:val="Fuentedeprrafopredeter"/>
    <w:link w:val="3NUMERACIN"/>
    <w:rsid w:val="00D9528D"/>
    <w:rPr>
      <w:color w:val="000000"/>
      <w:sz w:val="18"/>
      <w:szCs w:val="18"/>
    </w:rPr>
  </w:style>
  <w:style w:type="paragraph" w:customStyle="1" w:styleId="10TABLANMERO">
    <w:name w:val="1.0.TABLANÚMERO"/>
    <w:link w:val="10TABLANMEROCar"/>
    <w:qFormat/>
    <w:rsid w:val="00FE30F3"/>
    <w:pPr>
      <w:spacing w:after="120" w:line="221" w:lineRule="auto"/>
    </w:pPr>
    <w:rPr>
      <w:rFonts w:eastAsia="Arial Narrow"/>
    </w:rPr>
  </w:style>
  <w:style w:type="character" w:customStyle="1" w:styleId="10TABLANMEROCar">
    <w:name w:val="1.0.TABLANÚMERO Car"/>
    <w:basedOn w:val="Ttulo3Car"/>
    <w:link w:val="10TABLANMERO"/>
    <w:rsid w:val="00FE30F3"/>
    <w:rPr>
      <w:rFonts w:eastAsia="Arial Narrow"/>
      <w:b/>
      <w:bCs/>
      <w:sz w:val="20"/>
      <w:szCs w:val="20"/>
    </w:rPr>
  </w:style>
  <w:style w:type="paragraph" w:customStyle="1" w:styleId="10SUBTTULO">
    <w:name w:val="1.0.SUBTÍTULO"/>
    <w:basedOn w:val="Normal"/>
    <w:link w:val="10SUBTTULOCar"/>
    <w:qFormat/>
    <w:rsid w:val="00FE30F3"/>
    <w:pPr>
      <w:pBdr>
        <w:top w:val="nil"/>
        <w:left w:val="nil"/>
        <w:bottom w:val="nil"/>
        <w:right w:val="nil"/>
        <w:between w:val="nil"/>
      </w:pBdr>
      <w:spacing w:after="120" w:line="221" w:lineRule="auto"/>
    </w:pPr>
    <w:rPr>
      <w:rFonts w:eastAsia="Arial Narrow"/>
      <w:b/>
    </w:rPr>
  </w:style>
  <w:style w:type="character" w:customStyle="1" w:styleId="10SUBTTULOCar">
    <w:name w:val="1.0.SUBTÍTULO Car"/>
    <w:basedOn w:val="Fuentedeprrafopredeter"/>
    <w:link w:val="10SUBTTULO"/>
    <w:rsid w:val="00FE30F3"/>
    <w:rPr>
      <w:rFonts w:eastAsia="Arial Narrow"/>
      <w:b/>
    </w:rPr>
  </w:style>
  <w:style w:type="paragraph" w:customStyle="1" w:styleId="40CONSIDERACION">
    <w:name w:val="4.0.CONSIDERACION"/>
    <w:basedOn w:val="Normal"/>
    <w:link w:val="40CONSIDERACIONCar"/>
    <w:qFormat/>
    <w:rsid w:val="009816CC"/>
    <w:pPr>
      <w:spacing w:before="120"/>
      <w:ind w:firstLine="357"/>
    </w:pPr>
    <w:rPr>
      <w:b/>
      <w:i/>
      <w:sz w:val="19"/>
      <w:szCs w:val="19"/>
    </w:rPr>
  </w:style>
  <w:style w:type="character" w:customStyle="1" w:styleId="40CONSIDERACIONCar">
    <w:name w:val="4.0.CONSIDERACION Car"/>
    <w:basedOn w:val="Fuentedeprrafopredeter"/>
    <w:link w:val="40CONSIDERACION"/>
    <w:rsid w:val="009816CC"/>
    <w:rPr>
      <w:b/>
      <w:i/>
      <w:sz w:val="19"/>
      <w:szCs w:val="19"/>
    </w:rPr>
  </w:style>
  <w:style w:type="paragraph" w:customStyle="1" w:styleId="41VIETA">
    <w:name w:val="4.1.VIÑETA"/>
    <w:basedOn w:val="Normal"/>
    <w:link w:val="41VIETACar"/>
    <w:qFormat/>
    <w:rsid w:val="008749A5"/>
    <w:pPr>
      <w:numPr>
        <w:numId w:val="12"/>
      </w:numPr>
      <w:pBdr>
        <w:top w:val="nil"/>
        <w:left w:val="nil"/>
        <w:bottom w:val="nil"/>
        <w:right w:val="nil"/>
        <w:between w:val="nil"/>
      </w:pBdr>
      <w:ind w:left="641" w:hanging="284"/>
    </w:pPr>
    <w:rPr>
      <w:color w:val="000000"/>
      <w:sz w:val="19"/>
      <w:szCs w:val="19"/>
    </w:rPr>
  </w:style>
  <w:style w:type="character" w:customStyle="1" w:styleId="41VIETACar">
    <w:name w:val="4.1.VIÑETA Car"/>
    <w:basedOn w:val="Fuentedeprrafopredeter"/>
    <w:link w:val="41VIETA"/>
    <w:rsid w:val="008749A5"/>
    <w:rPr>
      <w:color w:val="000000"/>
      <w:sz w:val="19"/>
      <w:szCs w:val="19"/>
    </w:rPr>
  </w:style>
  <w:style w:type="paragraph" w:customStyle="1" w:styleId="42VIETA">
    <w:name w:val="4.2.VIÑETA"/>
    <w:basedOn w:val="Normal"/>
    <w:link w:val="42VIETACar"/>
    <w:qFormat/>
    <w:rsid w:val="008749A5"/>
    <w:pPr>
      <w:numPr>
        <w:ilvl w:val="1"/>
        <w:numId w:val="11"/>
      </w:numPr>
      <w:pBdr>
        <w:top w:val="nil"/>
        <w:left w:val="nil"/>
        <w:bottom w:val="nil"/>
        <w:right w:val="nil"/>
        <w:between w:val="nil"/>
      </w:pBdr>
      <w:ind w:left="908" w:hanging="284"/>
    </w:pPr>
    <w:rPr>
      <w:color w:val="000000"/>
      <w:sz w:val="19"/>
      <w:szCs w:val="19"/>
    </w:rPr>
  </w:style>
  <w:style w:type="character" w:customStyle="1" w:styleId="42VIETACar">
    <w:name w:val="4.2.VIÑETA Car"/>
    <w:basedOn w:val="Fuentedeprrafopredeter"/>
    <w:link w:val="42VIETA"/>
    <w:rsid w:val="008749A5"/>
    <w:rPr>
      <w:color w:val="000000"/>
      <w:sz w:val="19"/>
      <w:szCs w:val="19"/>
    </w:rPr>
  </w:style>
  <w:style w:type="paragraph" w:customStyle="1" w:styleId="01PRRAFO">
    <w:name w:val="0.1.PÁRRAFO"/>
    <w:basedOn w:val="Normal"/>
    <w:link w:val="01PRRAFOCar"/>
    <w:qFormat/>
    <w:rsid w:val="00C11438"/>
    <w:pPr>
      <w:pBdr>
        <w:top w:val="nil"/>
        <w:left w:val="nil"/>
        <w:bottom w:val="nil"/>
        <w:right w:val="nil"/>
        <w:between w:val="nil"/>
      </w:pBdr>
      <w:spacing w:after="120"/>
      <w:ind w:left="357"/>
    </w:pPr>
    <w:rPr>
      <w:color w:val="000000"/>
      <w:sz w:val="21"/>
      <w:szCs w:val="21"/>
    </w:rPr>
  </w:style>
  <w:style w:type="character" w:customStyle="1" w:styleId="01PRRAFOCar">
    <w:name w:val="0.1.PÁRRAFO Car"/>
    <w:basedOn w:val="Fuentedeprrafopredeter"/>
    <w:link w:val="01PRRAFO"/>
    <w:rsid w:val="00C11438"/>
    <w:rPr>
      <w:color w:val="000000"/>
      <w:sz w:val="21"/>
      <w:szCs w:val="21"/>
    </w:rPr>
  </w:style>
  <w:style w:type="paragraph" w:customStyle="1" w:styleId="43LETRA">
    <w:name w:val="4.3.LETRA"/>
    <w:basedOn w:val="Normal"/>
    <w:link w:val="43LETRACar"/>
    <w:qFormat/>
    <w:rsid w:val="002A2CB1"/>
    <w:pPr>
      <w:numPr>
        <w:ilvl w:val="1"/>
        <w:numId w:val="3"/>
      </w:numPr>
      <w:pBdr>
        <w:top w:val="nil"/>
        <w:left w:val="nil"/>
        <w:bottom w:val="nil"/>
        <w:right w:val="nil"/>
        <w:between w:val="nil"/>
      </w:pBdr>
      <w:ind w:left="641" w:hanging="284"/>
    </w:pPr>
    <w:rPr>
      <w:color w:val="000000"/>
      <w:sz w:val="19"/>
      <w:szCs w:val="19"/>
    </w:rPr>
  </w:style>
  <w:style w:type="character" w:customStyle="1" w:styleId="43LETRACar">
    <w:name w:val="4.3.LETRA Car"/>
    <w:basedOn w:val="Fuentedeprrafopredeter"/>
    <w:link w:val="43LETRA"/>
    <w:rsid w:val="002A2CB1"/>
    <w:rPr>
      <w:color w:val="000000"/>
      <w:sz w:val="19"/>
      <w:szCs w:val="19"/>
    </w:rPr>
  </w:style>
  <w:style w:type="paragraph" w:customStyle="1" w:styleId="02PRRAFO">
    <w:name w:val="0.2.PÁRRAFO"/>
    <w:basedOn w:val="Normal"/>
    <w:link w:val="02PRRAFOCar"/>
    <w:qFormat/>
    <w:rsid w:val="00BE62B9"/>
    <w:pPr>
      <w:pBdr>
        <w:top w:val="nil"/>
        <w:left w:val="nil"/>
        <w:bottom w:val="nil"/>
        <w:right w:val="nil"/>
        <w:between w:val="nil"/>
      </w:pBdr>
      <w:spacing w:after="120"/>
      <w:ind w:left="425"/>
    </w:pPr>
    <w:rPr>
      <w:color w:val="000000"/>
      <w:sz w:val="21"/>
      <w:szCs w:val="21"/>
    </w:rPr>
  </w:style>
  <w:style w:type="character" w:customStyle="1" w:styleId="02PRRAFOCar">
    <w:name w:val="0.2.PÁRRAFO Car"/>
    <w:basedOn w:val="Fuentedeprrafopredeter"/>
    <w:link w:val="02PRRAFO"/>
    <w:rsid w:val="00BE62B9"/>
    <w:rPr>
      <w:color w:val="000000"/>
      <w:sz w:val="21"/>
      <w:szCs w:val="21"/>
    </w:rPr>
  </w:style>
  <w:style w:type="paragraph" w:customStyle="1" w:styleId="44ROMANO">
    <w:name w:val="4.4.ROMANO"/>
    <w:basedOn w:val="Normal"/>
    <w:link w:val="44ROMANOCar"/>
    <w:qFormat/>
    <w:rsid w:val="0004413C"/>
    <w:pPr>
      <w:numPr>
        <w:ilvl w:val="2"/>
        <w:numId w:val="2"/>
      </w:numPr>
      <w:pBdr>
        <w:top w:val="nil"/>
        <w:left w:val="nil"/>
        <w:bottom w:val="nil"/>
        <w:right w:val="nil"/>
        <w:between w:val="nil"/>
      </w:pBdr>
      <w:ind w:left="992" w:hanging="357"/>
    </w:pPr>
    <w:rPr>
      <w:color w:val="000000"/>
      <w:sz w:val="19"/>
      <w:szCs w:val="19"/>
    </w:rPr>
  </w:style>
  <w:style w:type="character" w:customStyle="1" w:styleId="44ROMANOCar">
    <w:name w:val="4.4.ROMANO Car"/>
    <w:basedOn w:val="Fuentedeprrafopredeter"/>
    <w:link w:val="44ROMANO"/>
    <w:rsid w:val="0004413C"/>
    <w:rPr>
      <w:color w:val="000000"/>
      <w:sz w:val="19"/>
      <w:szCs w:val="19"/>
    </w:rPr>
  </w:style>
  <w:style w:type="numbering" w:customStyle="1" w:styleId="Estilo4">
    <w:name w:val="Estilo4"/>
    <w:uiPriority w:val="99"/>
    <w:rsid w:val="00A63E1D"/>
  </w:style>
  <w:style w:type="paragraph" w:styleId="Subttulo">
    <w:name w:val="Subtitle"/>
    <w:basedOn w:val="Normal"/>
    <w:next w:val="Normal"/>
    <w:uiPriority w:val="11"/>
    <w:qFormat/>
    <w:pPr>
      <w:keepNext/>
      <w:keepLines/>
      <w:widowControl w:val="0"/>
      <w:spacing w:before="360" w:after="80" w:line="240" w:lineRule="auto"/>
    </w:pPr>
    <w:rPr>
      <w:rFonts w:ascii="Georgia" w:eastAsia="Georgia" w:hAnsi="Georgia" w:cs="Georgia"/>
      <w:i/>
      <w:iCs/>
      <w:color w:val="666666"/>
      <w:sz w:val="48"/>
      <w:szCs w:val="48"/>
      <w:highlight w:val="white"/>
    </w:rPr>
  </w:style>
  <w:style w:type="table" w:customStyle="1" w:styleId="76">
    <w:name w:val="76"/>
    <w:basedOn w:val="TableNormal0"/>
    <w:tblPr>
      <w:tblStyleRowBandSize w:val="1"/>
      <w:tblStyleColBandSize w:val="1"/>
      <w:tblCellMar>
        <w:left w:w="115" w:type="dxa"/>
        <w:right w:w="115" w:type="dxa"/>
      </w:tblCellMar>
    </w:tblPr>
  </w:style>
  <w:style w:type="table" w:customStyle="1" w:styleId="75">
    <w:name w:val="75"/>
    <w:basedOn w:val="TableNormal0"/>
    <w:tblPr>
      <w:tblStyleRowBandSize w:val="1"/>
      <w:tblStyleColBandSize w:val="1"/>
      <w:tblCellMar>
        <w:left w:w="115" w:type="dxa"/>
        <w:right w:w="115" w:type="dxa"/>
      </w:tblCellMar>
    </w:tblPr>
  </w:style>
  <w:style w:type="table" w:customStyle="1" w:styleId="74">
    <w:name w:val="74"/>
    <w:basedOn w:val="TableNormal0"/>
    <w:tblPr>
      <w:tblStyleRowBandSize w:val="1"/>
      <w:tblStyleColBandSize w:val="1"/>
      <w:tblCellMar>
        <w:left w:w="115" w:type="dxa"/>
        <w:right w:w="115" w:type="dxa"/>
      </w:tblCellMar>
    </w:tblPr>
  </w:style>
  <w:style w:type="table" w:customStyle="1" w:styleId="73">
    <w:name w:val="73"/>
    <w:basedOn w:val="TableNormal0"/>
    <w:tblPr>
      <w:tblStyleRowBandSize w:val="1"/>
      <w:tblStyleColBandSize w:val="1"/>
      <w:tblCellMar>
        <w:left w:w="115" w:type="dxa"/>
        <w:right w:w="115" w:type="dxa"/>
      </w:tblCellMar>
    </w:tblPr>
  </w:style>
  <w:style w:type="table" w:customStyle="1" w:styleId="72">
    <w:name w:val="72"/>
    <w:basedOn w:val="TableNormal0"/>
    <w:tblPr>
      <w:tblStyleRowBandSize w:val="1"/>
      <w:tblStyleColBandSize w:val="1"/>
      <w:tblCellMar>
        <w:left w:w="115" w:type="dxa"/>
        <w:right w:w="115" w:type="dxa"/>
      </w:tblCellMar>
    </w:tblPr>
  </w:style>
  <w:style w:type="table" w:customStyle="1" w:styleId="71">
    <w:name w:val="71"/>
    <w:basedOn w:val="TableNormal0"/>
    <w:tblPr>
      <w:tblStyleRowBandSize w:val="1"/>
      <w:tblStyleColBandSize w:val="1"/>
      <w:tblCellMar>
        <w:left w:w="115" w:type="dxa"/>
        <w:right w:w="115" w:type="dxa"/>
      </w:tblCellMar>
    </w:tblPr>
  </w:style>
  <w:style w:type="table" w:customStyle="1" w:styleId="70">
    <w:name w:val="70"/>
    <w:basedOn w:val="TableNormal0"/>
    <w:tblPr>
      <w:tblStyleRowBandSize w:val="1"/>
      <w:tblStyleColBandSize w:val="1"/>
      <w:tblCellMar>
        <w:left w:w="115" w:type="dxa"/>
        <w:right w:w="115" w:type="dxa"/>
      </w:tblCellMar>
    </w:tblPr>
  </w:style>
  <w:style w:type="table" w:customStyle="1" w:styleId="69">
    <w:name w:val="69"/>
    <w:basedOn w:val="TableNormal0"/>
    <w:tblPr>
      <w:tblStyleRowBandSize w:val="1"/>
      <w:tblStyleColBandSize w:val="1"/>
      <w:tblCellMar>
        <w:left w:w="115" w:type="dxa"/>
        <w:right w:w="115" w:type="dxa"/>
      </w:tblCellMar>
    </w:tblPr>
  </w:style>
  <w:style w:type="table" w:customStyle="1" w:styleId="68">
    <w:name w:val="68"/>
    <w:basedOn w:val="TableNormal0"/>
    <w:tblPr>
      <w:tblStyleRowBandSize w:val="1"/>
      <w:tblStyleColBandSize w:val="1"/>
      <w:tblCellMar>
        <w:left w:w="115" w:type="dxa"/>
        <w:right w:w="115" w:type="dxa"/>
      </w:tblCellMar>
    </w:tblPr>
  </w:style>
  <w:style w:type="table" w:customStyle="1" w:styleId="67">
    <w:name w:val="67"/>
    <w:basedOn w:val="TableNormal0"/>
    <w:tblPr>
      <w:tblStyleRowBandSize w:val="1"/>
      <w:tblStyleColBandSize w:val="1"/>
      <w:tblCellMar>
        <w:left w:w="115" w:type="dxa"/>
        <w:right w:w="115" w:type="dxa"/>
      </w:tblCellMar>
    </w:tblPr>
  </w:style>
  <w:style w:type="table" w:customStyle="1" w:styleId="66">
    <w:name w:val="66"/>
    <w:basedOn w:val="TableNormal0"/>
    <w:tblPr>
      <w:tblStyleRowBandSize w:val="1"/>
      <w:tblStyleColBandSize w:val="1"/>
      <w:tblCellMar>
        <w:left w:w="115" w:type="dxa"/>
        <w:right w:w="115" w:type="dxa"/>
      </w:tblCellMar>
    </w:tblPr>
  </w:style>
  <w:style w:type="table" w:customStyle="1" w:styleId="65">
    <w:name w:val="65"/>
    <w:basedOn w:val="TableNormal0"/>
    <w:pPr>
      <w:widowControl w:val="0"/>
      <w:spacing w:before="120" w:line="240" w:lineRule="auto"/>
      <w:jc w:val="left"/>
    </w:pPr>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auto"/>
      <w:vAlign w:val="center"/>
    </w:tcPr>
  </w:style>
  <w:style w:type="table" w:customStyle="1" w:styleId="64">
    <w:name w:val="64"/>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63">
    <w:name w:val="63"/>
    <w:basedOn w:val="TableNormal0"/>
    <w:pPr>
      <w:spacing w:line="240" w:lineRule="auto"/>
    </w:pPr>
    <w:tblPr>
      <w:tblStyleRowBandSize w:val="1"/>
      <w:tblStyleColBandSize w:val="1"/>
      <w:tblCellMar>
        <w:left w:w="108" w:type="dxa"/>
        <w:right w:w="108" w:type="dxa"/>
      </w:tblCellMar>
    </w:tblPr>
  </w:style>
  <w:style w:type="table" w:customStyle="1" w:styleId="62">
    <w:name w:val="62"/>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61">
    <w:name w:val="61"/>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60">
    <w:name w:val="60"/>
    <w:basedOn w:val="TableNormal0"/>
    <w:pPr>
      <w:spacing w:line="240" w:lineRule="auto"/>
    </w:pPr>
    <w:tblPr>
      <w:tblStyleRowBandSize w:val="1"/>
      <w:tblStyleColBandSize w:val="1"/>
      <w:tblCellMar>
        <w:left w:w="108" w:type="dxa"/>
        <w:right w:w="108" w:type="dxa"/>
      </w:tblCellMar>
    </w:tblPr>
  </w:style>
  <w:style w:type="table" w:customStyle="1" w:styleId="59">
    <w:name w:val="59"/>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58">
    <w:name w:val="58"/>
    <w:basedOn w:val="TableNormal0"/>
    <w:pPr>
      <w:spacing w:line="240" w:lineRule="auto"/>
    </w:pPr>
    <w:tblPr>
      <w:tblStyleRowBandSize w:val="1"/>
      <w:tblStyleColBandSize w:val="1"/>
      <w:tblCellMar>
        <w:left w:w="57" w:type="dxa"/>
        <w:right w:w="57" w:type="dxa"/>
      </w:tblCellMar>
    </w:tblPr>
  </w:style>
  <w:style w:type="table" w:customStyle="1" w:styleId="57">
    <w:name w:val="57"/>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56">
    <w:name w:val="56"/>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55">
    <w:name w:val="55"/>
    <w:basedOn w:val="TableNormal0"/>
    <w:pPr>
      <w:spacing w:line="240" w:lineRule="auto"/>
    </w:pPr>
    <w:tblPr>
      <w:tblStyleRowBandSize w:val="1"/>
      <w:tblStyleColBandSize w:val="1"/>
      <w:tblCellMar>
        <w:left w:w="108" w:type="dxa"/>
        <w:right w:w="108" w:type="dxa"/>
      </w:tblCellMar>
    </w:tblPr>
  </w:style>
  <w:style w:type="table" w:customStyle="1" w:styleId="54">
    <w:name w:val="54"/>
    <w:basedOn w:val="TableNormal0"/>
    <w:tblPr>
      <w:tblStyleRowBandSize w:val="1"/>
      <w:tblStyleColBandSize w:val="1"/>
      <w:tblCellMar>
        <w:left w:w="115" w:type="dxa"/>
        <w:right w:w="115" w:type="dxa"/>
      </w:tblCellMar>
    </w:tblPr>
  </w:style>
  <w:style w:type="table" w:customStyle="1" w:styleId="53">
    <w:name w:val="53"/>
    <w:basedOn w:val="TableNormal0"/>
    <w:tblPr>
      <w:tblStyleRowBandSize w:val="1"/>
      <w:tblStyleColBandSize w:val="1"/>
      <w:tblCellMar>
        <w:left w:w="115" w:type="dxa"/>
        <w:right w:w="115" w:type="dxa"/>
      </w:tblCellMar>
    </w:tblPr>
  </w:style>
  <w:style w:type="table" w:customStyle="1" w:styleId="52">
    <w:name w:val="52"/>
    <w:basedOn w:val="TableNormal0"/>
    <w:tblPr>
      <w:tblStyleRowBandSize w:val="1"/>
      <w:tblStyleColBandSize w:val="1"/>
      <w:tblCellMar>
        <w:left w:w="115" w:type="dxa"/>
        <w:right w:w="115" w:type="dxa"/>
      </w:tblCellMar>
    </w:tblPr>
  </w:style>
  <w:style w:type="table" w:customStyle="1" w:styleId="51">
    <w:name w:val="51"/>
    <w:basedOn w:val="TableNormal0"/>
    <w:tblPr>
      <w:tblStyleRowBandSize w:val="1"/>
      <w:tblStyleColBandSize w:val="1"/>
      <w:tblCellMar>
        <w:left w:w="115" w:type="dxa"/>
        <w:right w:w="115" w:type="dxa"/>
      </w:tblCellMar>
    </w:tblPr>
  </w:style>
  <w:style w:type="table" w:customStyle="1" w:styleId="50">
    <w:name w:val="50"/>
    <w:basedOn w:val="TableNormal0"/>
    <w:tblPr>
      <w:tblStyleRowBandSize w:val="1"/>
      <w:tblStyleColBandSize w:val="1"/>
      <w:tblCellMar>
        <w:left w:w="115" w:type="dxa"/>
        <w:right w:w="115" w:type="dxa"/>
      </w:tblCellMar>
    </w:tblPr>
  </w:style>
  <w:style w:type="table" w:customStyle="1" w:styleId="49">
    <w:name w:val="49"/>
    <w:basedOn w:val="TableNormal0"/>
    <w:tblPr>
      <w:tblStyleRowBandSize w:val="1"/>
      <w:tblStyleColBandSize w:val="1"/>
      <w:tblCellMar>
        <w:left w:w="115" w:type="dxa"/>
        <w:right w:w="115" w:type="dxa"/>
      </w:tblCellMar>
    </w:tblPr>
  </w:style>
  <w:style w:type="table" w:customStyle="1" w:styleId="48">
    <w:name w:val="48"/>
    <w:basedOn w:val="TableNormal0"/>
    <w:tblPr>
      <w:tblStyleRowBandSize w:val="1"/>
      <w:tblStyleColBandSize w:val="1"/>
      <w:tblCellMar>
        <w:left w:w="115" w:type="dxa"/>
        <w:right w:w="115" w:type="dxa"/>
      </w:tblCellMar>
    </w:tblPr>
  </w:style>
  <w:style w:type="table" w:customStyle="1" w:styleId="47">
    <w:name w:val="47"/>
    <w:basedOn w:val="TableNormal0"/>
    <w:tblPr>
      <w:tblStyleRowBandSize w:val="1"/>
      <w:tblStyleColBandSize w:val="1"/>
      <w:tblCellMar>
        <w:left w:w="115" w:type="dxa"/>
        <w:right w:w="115" w:type="dxa"/>
      </w:tblCellMar>
    </w:tblPr>
  </w:style>
  <w:style w:type="table" w:customStyle="1" w:styleId="46">
    <w:name w:val="46"/>
    <w:basedOn w:val="TableNormal0"/>
    <w:tblPr>
      <w:tblStyleRowBandSize w:val="1"/>
      <w:tblStyleColBandSize w:val="1"/>
      <w:tblCellMar>
        <w:left w:w="115" w:type="dxa"/>
        <w:right w:w="115" w:type="dxa"/>
      </w:tblCellMar>
    </w:tblPr>
  </w:style>
  <w:style w:type="table" w:customStyle="1" w:styleId="45">
    <w:name w:val="45"/>
    <w:basedOn w:val="TableNormal0"/>
    <w:tblPr>
      <w:tblStyleRowBandSize w:val="1"/>
      <w:tblStyleColBandSize w:val="1"/>
      <w:tblCellMar>
        <w:left w:w="115" w:type="dxa"/>
        <w:right w:w="115" w:type="dxa"/>
      </w:tblCellMar>
    </w:tblPr>
  </w:style>
  <w:style w:type="table" w:customStyle="1" w:styleId="44">
    <w:name w:val="44"/>
    <w:basedOn w:val="TableNormal0"/>
    <w:tblPr>
      <w:tblStyleRowBandSize w:val="1"/>
      <w:tblStyleColBandSize w:val="1"/>
      <w:tblCellMar>
        <w:left w:w="115" w:type="dxa"/>
        <w:right w:w="115" w:type="dxa"/>
      </w:tblCellMar>
    </w:tblPr>
  </w:style>
  <w:style w:type="table" w:customStyle="1" w:styleId="43">
    <w:name w:val="43"/>
    <w:basedOn w:val="TableNormal0"/>
    <w:tblPr>
      <w:tblStyleRowBandSize w:val="1"/>
      <w:tblStyleColBandSize w:val="1"/>
      <w:tblCellMar>
        <w:left w:w="115" w:type="dxa"/>
        <w:right w:w="115" w:type="dxa"/>
      </w:tblCellMar>
    </w:tblPr>
  </w:style>
  <w:style w:type="table" w:customStyle="1" w:styleId="42">
    <w:name w:val="42"/>
    <w:basedOn w:val="TableNormal0"/>
    <w:tblPr>
      <w:tblStyleRowBandSize w:val="1"/>
      <w:tblStyleColBandSize w:val="1"/>
      <w:tblCellMar>
        <w:left w:w="115" w:type="dxa"/>
        <w:right w:w="115" w:type="dxa"/>
      </w:tblCellMar>
    </w:tblPr>
  </w:style>
  <w:style w:type="table" w:customStyle="1" w:styleId="41">
    <w:name w:val="41"/>
    <w:basedOn w:val="TableNormal0"/>
    <w:tblPr>
      <w:tblStyleRowBandSize w:val="1"/>
      <w:tblStyleColBandSize w:val="1"/>
      <w:tblCellMar>
        <w:left w:w="115" w:type="dxa"/>
        <w:right w:w="115" w:type="dxa"/>
      </w:tblCellMar>
    </w:tblPr>
  </w:style>
  <w:style w:type="table" w:customStyle="1" w:styleId="40">
    <w:name w:val="40"/>
    <w:basedOn w:val="TableNormal0"/>
    <w:tblPr>
      <w:tblStyleRowBandSize w:val="1"/>
      <w:tblStyleColBandSize w:val="1"/>
      <w:tblCellMar>
        <w:left w:w="115" w:type="dxa"/>
        <w:right w:w="115" w:type="dxa"/>
      </w:tblCellMar>
    </w:tblPr>
  </w:style>
  <w:style w:type="table" w:customStyle="1" w:styleId="39">
    <w:name w:val="39"/>
    <w:basedOn w:val="TableNormal0"/>
    <w:tblPr>
      <w:tblStyleRowBandSize w:val="1"/>
      <w:tblStyleColBandSize w:val="1"/>
      <w:tblCellMar>
        <w:left w:w="115" w:type="dxa"/>
        <w:right w:w="115" w:type="dxa"/>
      </w:tblCellMar>
    </w:tblPr>
  </w:style>
  <w:style w:type="table" w:customStyle="1" w:styleId="38">
    <w:name w:val="38"/>
    <w:basedOn w:val="TableNormal0"/>
    <w:tblPr>
      <w:tblStyleRowBandSize w:val="1"/>
      <w:tblStyleColBandSize w:val="1"/>
      <w:tblCellMar>
        <w:left w:w="115" w:type="dxa"/>
        <w:right w:w="115" w:type="dxa"/>
      </w:tblCellMar>
    </w:tblPr>
  </w:style>
  <w:style w:type="table" w:customStyle="1" w:styleId="37">
    <w:name w:val="37"/>
    <w:basedOn w:val="TableNormal0"/>
    <w:tblPr>
      <w:tblStyleRowBandSize w:val="1"/>
      <w:tblStyleColBandSize w:val="1"/>
      <w:tblCellMar>
        <w:left w:w="115" w:type="dxa"/>
        <w:right w:w="115" w:type="dxa"/>
      </w:tblCellMar>
    </w:tblPr>
  </w:style>
  <w:style w:type="table" w:customStyle="1" w:styleId="36">
    <w:name w:val="36"/>
    <w:basedOn w:val="TableNormal0"/>
    <w:tblPr>
      <w:tblStyleRowBandSize w:val="1"/>
      <w:tblStyleColBandSize w:val="1"/>
      <w:tblCellMar>
        <w:left w:w="115" w:type="dxa"/>
        <w:right w:w="115" w:type="dxa"/>
      </w:tblCellMar>
    </w:tblPr>
  </w:style>
  <w:style w:type="table" w:customStyle="1" w:styleId="35">
    <w:name w:val="35"/>
    <w:basedOn w:val="TableNormal0"/>
    <w:tblPr>
      <w:tblStyleRowBandSize w:val="1"/>
      <w:tblStyleColBandSize w:val="1"/>
      <w:tblCellMar>
        <w:left w:w="115" w:type="dxa"/>
        <w:right w:w="115" w:type="dxa"/>
      </w:tblCellMar>
    </w:tblPr>
  </w:style>
  <w:style w:type="table" w:customStyle="1" w:styleId="34">
    <w:name w:val="34"/>
    <w:basedOn w:val="TableNormal0"/>
    <w:tblPr>
      <w:tblStyleRowBandSize w:val="1"/>
      <w:tblStyleColBandSize w:val="1"/>
      <w:tblCellMar>
        <w:left w:w="115" w:type="dxa"/>
        <w:right w:w="115" w:type="dxa"/>
      </w:tblCellMar>
    </w:tblPr>
  </w:style>
  <w:style w:type="table" w:customStyle="1" w:styleId="33">
    <w:name w:val="33"/>
    <w:basedOn w:val="TableNormal0"/>
    <w:tblPr>
      <w:tblStyleRowBandSize w:val="1"/>
      <w:tblStyleColBandSize w:val="1"/>
      <w:tblCellMar>
        <w:left w:w="115" w:type="dxa"/>
        <w:right w:w="115" w:type="dxa"/>
      </w:tblCellMar>
    </w:tblPr>
  </w:style>
  <w:style w:type="table" w:customStyle="1" w:styleId="32">
    <w:name w:val="32"/>
    <w:basedOn w:val="TableNormal0"/>
    <w:tblPr>
      <w:tblStyleRowBandSize w:val="1"/>
      <w:tblStyleColBandSize w:val="1"/>
      <w:tblCellMar>
        <w:left w:w="115" w:type="dxa"/>
        <w:right w:w="115" w:type="dxa"/>
      </w:tblCellMar>
    </w:tblPr>
  </w:style>
  <w:style w:type="table" w:customStyle="1" w:styleId="31">
    <w:name w:val="31"/>
    <w:basedOn w:val="TableNormal0"/>
    <w:tblPr>
      <w:tblStyleRowBandSize w:val="1"/>
      <w:tblStyleColBandSize w:val="1"/>
      <w:tblCellMar>
        <w:left w:w="115" w:type="dxa"/>
        <w:right w:w="115" w:type="dxa"/>
      </w:tblCellMar>
    </w:tblPr>
  </w:style>
  <w:style w:type="table" w:customStyle="1" w:styleId="30">
    <w:name w:val="30"/>
    <w:basedOn w:val="TableNormal0"/>
    <w:tblPr>
      <w:tblStyleRowBandSize w:val="1"/>
      <w:tblStyleColBandSize w:val="1"/>
      <w:tblCellMar>
        <w:left w:w="115" w:type="dxa"/>
        <w:right w:w="115" w:type="dxa"/>
      </w:tblCellMar>
    </w:tblPr>
  </w:style>
  <w:style w:type="table" w:customStyle="1" w:styleId="29">
    <w:name w:val="29"/>
    <w:basedOn w:val="TableNormal0"/>
    <w:tblPr>
      <w:tblStyleRowBandSize w:val="1"/>
      <w:tblStyleColBandSize w:val="1"/>
      <w:tblCellMar>
        <w:left w:w="115" w:type="dxa"/>
        <w:right w:w="115" w:type="dxa"/>
      </w:tblCellMar>
    </w:tblPr>
  </w:style>
  <w:style w:type="table" w:customStyle="1" w:styleId="28">
    <w:name w:val="28"/>
    <w:basedOn w:val="TableNormal0"/>
    <w:tblPr>
      <w:tblStyleRowBandSize w:val="1"/>
      <w:tblStyleColBandSize w:val="1"/>
      <w:tblCellMar>
        <w:left w:w="115" w:type="dxa"/>
        <w:right w:w="115" w:type="dxa"/>
      </w:tblCellMar>
    </w:tblPr>
  </w:style>
  <w:style w:type="table" w:customStyle="1" w:styleId="27">
    <w:name w:val="27"/>
    <w:basedOn w:val="TableNormal0"/>
    <w:tblPr>
      <w:tblStyleRowBandSize w:val="1"/>
      <w:tblStyleColBandSize w:val="1"/>
      <w:tblCellMar>
        <w:left w:w="115" w:type="dxa"/>
        <w:right w:w="115" w:type="dxa"/>
      </w:tblCellMar>
    </w:tblPr>
  </w:style>
  <w:style w:type="table" w:customStyle="1" w:styleId="26">
    <w:name w:val="26"/>
    <w:basedOn w:val="TableNormal0"/>
    <w:tblPr>
      <w:tblStyleRowBandSize w:val="1"/>
      <w:tblStyleColBandSize w:val="1"/>
      <w:tblCellMar>
        <w:left w:w="115" w:type="dxa"/>
        <w:right w:w="115" w:type="dxa"/>
      </w:tblCellMar>
    </w:tblPr>
  </w:style>
  <w:style w:type="table" w:customStyle="1" w:styleId="25">
    <w:name w:val="25"/>
    <w:basedOn w:val="TableNormal0"/>
    <w:tblPr>
      <w:tblStyleRowBandSize w:val="1"/>
      <w:tblStyleColBandSize w:val="1"/>
      <w:tblCellMar>
        <w:left w:w="70" w:type="dxa"/>
        <w:right w:w="70" w:type="dxa"/>
      </w:tblCellMar>
    </w:tblPr>
  </w:style>
  <w:style w:type="table" w:customStyle="1" w:styleId="24">
    <w:name w:val="24"/>
    <w:basedOn w:val="TableNormal0"/>
    <w:pPr>
      <w:spacing w:line="240" w:lineRule="auto"/>
    </w:pPr>
    <w:tblPr>
      <w:tblStyleRowBandSize w:val="1"/>
      <w:tblStyleColBandSize w:val="1"/>
      <w:tblCellMar>
        <w:left w:w="108" w:type="dxa"/>
        <w:right w:w="108" w:type="dxa"/>
      </w:tblCellMar>
    </w:tblPr>
  </w:style>
  <w:style w:type="table" w:customStyle="1" w:styleId="23">
    <w:name w:val="23"/>
    <w:basedOn w:val="TableNormal0"/>
    <w:pPr>
      <w:spacing w:line="240" w:lineRule="auto"/>
    </w:pPr>
    <w:tblPr>
      <w:tblStyleRowBandSize w:val="1"/>
      <w:tblStyleColBandSize w:val="1"/>
      <w:tblCellMar>
        <w:left w:w="108" w:type="dxa"/>
        <w:right w:w="108" w:type="dxa"/>
      </w:tblCellMar>
    </w:tblPr>
  </w:style>
  <w:style w:type="table" w:customStyle="1" w:styleId="22">
    <w:name w:val="22"/>
    <w:basedOn w:val="TableNormal0"/>
    <w:pPr>
      <w:spacing w:line="240" w:lineRule="auto"/>
    </w:pPr>
    <w:tblPr>
      <w:tblStyleRowBandSize w:val="1"/>
      <w:tblStyleColBandSize w:val="1"/>
      <w:tblCellMar>
        <w:left w:w="108" w:type="dxa"/>
        <w:right w:w="108" w:type="dxa"/>
      </w:tblCellMar>
    </w:tblPr>
  </w:style>
  <w:style w:type="table" w:customStyle="1" w:styleId="21">
    <w:name w:val="21"/>
    <w:basedOn w:val="TableNormal0"/>
    <w:pPr>
      <w:spacing w:line="240" w:lineRule="auto"/>
    </w:pPr>
    <w:tblPr>
      <w:tblStyleRowBandSize w:val="1"/>
      <w:tblStyleColBandSize w:val="1"/>
      <w:tblCellMar>
        <w:left w:w="108" w:type="dxa"/>
        <w:right w:w="108" w:type="dxa"/>
      </w:tblCellMar>
    </w:tblPr>
  </w:style>
  <w:style w:type="table" w:customStyle="1" w:styleId="20">
    <w:name w:val="20"/>
    <w:basedOn w:val="TableNormal0"/>
    <w:pPr>
      <w:spacing w:line="240" w:lineRule="auto"/>
    </w:pPr>
    <w:tblPr>
      <w:tblStyleRowBandSize w:val="1"/>
      <w:tblStyleColBandSize w:val="1"/>
      <w:tblCellMar>
        <w:left w:w="108" w:type="dxa"/>
        <w:right w:w="108" w:type="dxa"/>
      </w:tblCellMar>
    </w:tblPr>
  </w:style>
  <w:style w:type="table" w:customStyle="1" w:styleId="19">
    <w:name w:val="19"/>
    <w:basedOn w:val="TableNormal0"/>
    <w:pPr>
      <w:spacing w:line="240" w:lineRule="auto"/>
    </w:pPr>
    <w:tblPr>
      <w:tblStyleRowBandSize w:val="1"/>
      <w:tblStyleColBandSize w:val="1"/>
      <w:tblCellMar>
        <w:left w:w="108" w:type="dxa"/>
        <w:right w:w="108" w:type="dxa"/>
      </w:tblCellMar>
    </w:tblPr>
  </w:style>
  <w:style w:type="table" w:customStyle="1" w:styleId="18">
    <w:name w:val="18"/>
    <w:basedOn w:val="TableNormal0"/>
    <w:pPr>
      <w:spacing w:line="240" w:lineRule="auto"/>
    </w:pPr>
    <w:tblPr>
      <w:tblStyleRowBandSize w:val="1"/>
      <w:tblStyleColBandSize w:val="1"/>
      <w:tblCellMar>
        <w:left w:w="108" w:type="dxa"/>
        <w:right w:w="108" w:type="dxa"/>
      </w:tblCellMar>
    </w:tblPr>
  </w:style>
  <w:style w:type="table" w:customStyle="1" w:styleId="17">
    <w:name w:val="17"/>
    <w:basedOn w:val="TableNormal0"/>
    <w:pPr>
      <w:spacing w:line="240" w:lineRule="auto"/>
    </w:pPr>
    <w:tblPr>
      <w:tblStyleRowBandSize w:val="1"/>
      <w:tblStyleColBandSize w:val="1"/>
      <w:tblCellMar>
        <w:left w:w="108" w:type="dxa"/>
        <w:right w:w="108" w:type="dxa"/>
      </w:tblCellMar>
    </w:tblPr>
  </w:style>
  <w:style w:type="table" w:customStyle="1" w:styleId="16">
    <w:name w:val="16"/>
    <w:basedOn w:val="TableNormal0"/>
    <w:tblPr>
      <w:tblStyleRowBandSize w:val="1"/>
      <w:tblStyleColBandSize w:val="1"/>
      <w:tblCellMar>
        <w:left w:w="115" w:type="dxa"/>
        <w:right w:w="115" w:type="dxa"/>
      </w:tblCellMar>
    </w:tblPr>
  </w:style>
  <w:style w:type="table" w:customStyle="1" w:styleId="15">
    <w:name w:val="15"/>
    <w:basedOn w:val="TableNormal0"/>
    <w:tblPr>
      <w:tblStyleRowBandSize w:val="1"/>
      <w:tblStyleColBandSize w:val="1"/>
      <w:tblCellMar>
        <w:left w:w="115" w:type="dxa"/>
        <w:right w:w="115" w:type="dxa"/>
      </w:tblCellMar>
    </w:tblPr>
  </w:style>
  <w:style w:type="table" w:customStyle="1" w:styleId="14">
    <w:name w:val="14"/>
    <w:basedOn w:val="TableNormal0"/>
    <w:tblPr>
      <w:tblStyleRowBandSize w:val="1"/>
      <w:tblStyleColBandSize w:val="1"/>
      <w:tblCellMar>
        <w:left w:w="115" w:type="dxa"/>
        <w:right w:w="115" w:type="dxa"/>
      </w:tblCellMar>
    </w:tblPr>
  </w:style>
  <w:style w:type="table" w:customStyle="1" w:styleId="13">
    <w:name w:val="13"/>
    <w:basedOn w:val="TableNormal0"/>
    <w:tblPr>
      <w:tblStyleRowBandSize w:val="1"/>
      <w:tblStyleColBandSize w:val="1"/>
      <w:tblCellMar>
        <w:left w:w="115" w:type="dxa"/>
        <w:right w:w="115" w:type="dxa"/>
      </w:tblCellMar>
    </w:tblPr>
  </w:style>
  <w:style w:type="table" w:customStyle="1" w:styleId="12">
    <w:name w:val="12"/>
    <w:basedOn w:val="TableNormal0"/>
    <w:tblPr>
      <w:tblStyleRowBandSize w:val="1"/>
      <w:tblStyleColBandSize w:val="1"/>
      <w:tblCellMar>
        <w:left w:w="115" w:type="dxa"/>
        <w:right w:w="115" w:type="dxa"/>
      </w:tblCellMar>
    </w:tblPr>
  </w:style>
  <w:style w:type="table" w:customStyle="1" w:styleId="11">
    <w:name w:val="11"/>
    <w:basedOn w:val="TableNormal0"/>
    <w:tblPr>
      <w:tblStyleRowBandSize w:val="1"/>
      <w:tblStyleColBandSize w:val="1"/>
      <w:tblCellMar>
        <w:left w:w="115" w:type="dxa"/>
        <w:right w:w="115" w:type="dxa"/>
      </w:tblCellMar>
    </w:tblPr>
  </w:style>
  <w:style w:type="table" w:customStyle="1" w:styleId="10">
    <w:name w:val="10"/>
    <w:basedOn w:val="TableNormal0"/>
    <w:tblPr>
      <w:tblStyleRowBandSize w:val="1"/>
      <w:tblStyleColBandSize w:val="1"/>
      <w:tblCellMar>
        <w:left w:w="115" w:type="dxa"/>
        <w:right w:w="115" w:type="dxa"/>
      </w:tblCellMar>
    </w:tblPr>
  </w:style>
  <w:style w:type="table" w:customStyle="1" w:styleId="8">
    <w:name w:val="8"/>
    <w:basedOn w:val="TableNormal0"/>
    <w:tblPr>
      <w:tblStyleRowBandSize w:val="1"/>
      <w:tblStyleColBandSize w:val="1"/>
      <w:tblCellMar>
        <w:left w:w="115" w:type="dxa"/>
        <w:right w:w="115" w:type="dxa"/>
      </w:tblCellMar>
    </w:tblPr>
  </w:style>
  <w:style w:type="table" w:customStyle="1" w:styleId="7">
    <w:name w:val="7"/>
    <w:basedOn w:val="TableNormal0"/>
    <w:tblPr>
      <w:tblStyleRowBandSize w:val="1"/>
      <w:tblStyleColBandSize w:val="1"/>
      <w:tblCellMar>
        <w:left w:w="115" w:type="dxa"/>
        <w:right w:w="115" w:type="dxa"/>
      </w:tblCellMar>
    </w:tblPr>
  </w:style>
  <w:style w:type="table" w:customStyle="1" w:styleId="6">
    <w:name w:val="6"/>
    <w:basedOn w:val="TableNormal0"/>
    <w:tblPr>
      <w:tblStyleRowBandSize w:val="1"/>
      <w:tblStyleColBandSize w:val="1"/>
      <w:tblCellMar>
        <w:left w:w="115" w:type="dxa"/>
        <w:right w:w="115" w:type="dxa"/>
      </w:tblCellMar>
    </w:tblPr>
  </w:style>
  <w:style w:type="table" w:customStyle="1" w:styleId="5">
    <w:name w:val="5"/>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70" w:type="dxa"/>
        <w:right w:w="70" w:type="dxa"/>
      </w:tblCellMar>
    </w:tblPr>
  </w:style>
  <w:style w:type="paragraph" w:customStyle="1" w:styleId="50PGDNUMERO">
    <w:name w:val="5.0.PGDNUMERO"/>
    <w:basedOn w:val="Prrafodelista"/>
    <w:link w:val="50PGDNUMEROCar"/>
    <w:qFormat/>
    <w:rsid w:val="00827507"/>
    <w:pPr>
      <w:numPr>
        <w:ilvl w:val="6"/>
        <w:numId w:val="43"/>
      </w:numPr>
      <w:spacing w:before="240"/>
      <w:ind w:left="357" w:hanging="357"/>
      <w:contextualSpacing w:val="0"/>
    </w:pPr>
    <w:rPr>
      <w:rFonts w:eastAsia="Arial Narrow"/>
      <w:b/>
      <w:lang w:val="es"/>
    </w:rPr>
  </w:style>
  <w:style w:type="character" w:customStyle="1" w:styleId="50PGDNUMEROCar">
    <w:name w:val="5.0.PGDNUMERO Car"/>
    <w:basedOn w:val="PrrafodelistaCar"/>
    <w:link w:val="50PGDNUMERO"/>
    <w:rsid w:val="00827507"/>
    <w:rPr>
      <w:rFonts w:eastAsia="Arial Narrow"/>
      <w:b/>
      <w:lang w:val="es"/>
    </w:rPr>
  </w:style>
  <w:style w:type="paragraph" w:customStyle="1" w:styleId="51GUIONPGD">
    <w:name w:val="5.1.GUIONPGD"/>
    <w:basedOn w:val="Normal"/>
    <w:link w:val="51GUIONPGDCar"/>
    <w:qFormat/>
    <w:rsid w:val="00827507"/>
    <w:pPr>
      <w:widowControl w:val="0"/>
      <w:numPr>
        <w:numId w:val="41"/>
      </w:numPr>
      <w:spacing w:after="120" w:line="240" w:lineRule="auto"/>
      <w:ind w:left="527" w:hanging="170"/>
    </w:pPr>
    <w:rPr>
      <w:rFonts w:eastAsia="Times New Roman"/>
    </w:rPr>
  </w:style>
  <w:style w:type="character" w:customStyle="1" w:styleId="51GUIONPGDCar">
    <w:name w:val="5.1.GUIONPGD Car"/>
    <w:basedOn w:val="Fuentedeprrafopredeter"/>
    <w:link w:val="51GUIONPGD"/>
    <w:rsid w:val="00827507"/>
    <w:rPr>
      <w:rFonts w:eastAsia="Times New Roman"/>
    </w:rPr>
  </w:style>
  <w:style w:type="paragraph" w:customStyle="1" w:styleId="52NORMALPGD">
    <w:name w:val="5.2.NORMALPGD"/>
    <w:basedOn w:val="Normal"/>
    <w:link w:val="52NORMALPGDCar"/>
    <w:qFormat/>
    <w:rsid w:val="00827507"/>
    <w:pPr>
      <w:spacing w:after="120"/>
    </w:pPr>
    <w:rPr>
      <w:lang w:val="es"/>
    </w:rPr>
  </w:style>
  <w:style w:type="character" w:customStyle="1" w:styleId="52NORMALPGDCar">
    <w:name w:val="5.2.NORMALPGD Car"/>
    <w:basedOn w:val="Fuentedeprrafopredeter"/>
    <w:link w:val="52NORMALPGD"/>
    <w:rsid w:val="00827507"/>
    <w:rPr>
      <w:lang w:val="es"/>
    </w:rPr>
  </w:style>
  <w:style w:type="paragraph" w:customStyle="1" w:styleId="53NUMPGD">
    <w:name w:val="5.3.NUMPGD"/>
    <w:basedOn w:val="Normal"/>
    <w:link w:val="53NUMPGDCar"/>
    <w:qFormat/>
    <w:rsid w:val="00827507"/>
    <w:pPr>
      <w:widowControl w:val="0"/>
      <w:numPr>
        <w:ilvl w:val="3"/>
        <w:numId w:val="40"/>
      </w:numPr>
      <w:spacing w:after="120" w:line="240" w:lineRule="auto"/>
      <w:ind w:left="284" w:hanging="284"/>
      <w:jc w:val="left"/>
    </w:pPr>
    <w:rPr>
      <w:rFonts w:eastAsia="Arial Narrow"/>
      <w:b/>
      <w:bCs/>
      <w:lang w:val="es"/>
    </w:rPr>
  </w:style>
  <w:style w:type="character" w:customStyle="1" w:styleId="53NUMPGDCar">
    <w:name w:val="5.3.NUMPGD Car"/>
    <w:basedOn w:val="Fuentedeprrafopredeter"/>
    <w:link w:val="53NUMPGD"/>
    <w:rsid w:val="00827507"/>
    <w:rPr>
      <w:rFonts w:eastAsia="Arial Narrow"/>
      <w:b/>
      <w:bCs/>
      <w:lang w:val="es"/>
    </w:rPr>
  </w:style>
  <w:style w:type="paragraph" w:customStyle="1" w:styleId="54LETRA">
    <w:name w:val="5.4.LETRA"/>
    <w:basedOn w:val="Normal"/>
    <w:link w:val="54LETRACar"/>
    <w:qFormat/>
    <w:rsid w:val="00827507"/>
    <w:pPr>
      <w:widowControl w:val="0"/>
      <w:numPr>
        <w:numId w:val="44"/>
      </w:numPr>
      <w:spacing w:after="60" w:line="240" w:lineRule="auto"/>
    </w:pPr>
    <w:rPr>
      <w:color w:val="000000"/>
      <w:lang w:val="es" w:eastAsia="es-ES"/>
    </w:rPr>
  </w:style>
  <w:style w:type="character" w:customStyle="1" w:styleId="54LETRACar">
    <w:name w:val="5.4.LETRA Car"/>
    <w:basedOn w:val="Fuentedeprrafopredeter"/>
    <w:link w:val="54LETRA"/>
    <w:rsid w:val="00827507"/>
    <w:rPr>
      <w:color w:val="000000"/>
      <w:lang w:val="es" w:eastAsia="es-ES"/>
    </w:rPr>
  </w:style>
  <w:style w:type="paragraph" w:customStyle="1" w:styleId="00PRRAFO">
    <w:name w:val="0.0.PÁRRAFO"/>
    <w:basedOn w:val="Normal"/>
    <w:link w:val="00PRRAFOCar"/>
    <w:qFormat/>
    <w:rsid w:val="007728BE"/>
    <w:pPr>
      <w:spacing w:after="120"/>
    </w:pPr>
    <w:rPr>
      <w:sz w:val="21"/>
      <w:szCs w:val="21"/>
    </w:rPr>
  </w:style>
  <w:style w:type="character" w:customStyle="1" w:styleId="00PRRAFOCar">
    <w:name w:val="0.0.PÁRRAFO Car"/>
    <w:basedOn w:val="Fuentedeprrafopredeter"/>
    <w:link w:val="00PRRAFO"/>
    <w:rsid w:val="007728BE"/>
    <w:rPr>
      <w:sz w:val="21"/>
      <w:szCs w:val="21"/>
    </w:rPr>
  </w:style>
  <w:style w:type="paragraph" w:customStyle="1" w:styleId="32NMERO">
    <w:name w:val="3.2.NÚMERO"/>
    <w:basedOn w:val="Normal"/>
    <w:link w:val="32NMEROCar"/>
    <w:qFormat/>
    <w:rsid w:val="00BE62B9"/>
    <w:pPr>
      <w:numPr>
        <w:numId w:val="46"/>
      </w:numPr>
      <w:pBdr>
        <w:top w:val="nil"/>
        <w:left w:val="nil"/>
        <w:bottom w:val="nil"/>
        <w:right w:val="nil"/>
        <w:between w:val="nil"/>
      </w:pBdr>
      <w:ind w:left="709" w:hanging="283"/>
      <w:jc w:val="left"/>
    </w:pPr>
    <w:rPr>
      <w:rFonts w:eastAsia="Arial Narrow"/>
      <w:color w:val="000000"/>
      <w:sz w:val="21"/>
      <w:szCs w:val="21"/>
    </w:rPr>
  </w:style>
  <w:style w:type="character" w:customStyle="1" w:styleId="32NMEROCar">
    <w:name w:val="3.2.NÚMERO Car"/>
    <w:basedOn w:val="Fuentedeprrafopredeter"/>
    <w:link w:val="32NMERO"/>
    <w:rsid w:val="00BE62B9"/>
    <w:rPr>
      <w:rFonts w:eastAsia="Arial Narrow"/>
      <w:color w:val="000000"/>
      <w:sz w:val="21"/>
      <w:szCs w:val="21"/>
    </w:rPr>
  </w:style>
  <w:style w:type="paragraph" w:customStyle="1" w:styleId="44LETRA">
    <w:name w:val="4.4.LETRA"/>
    <w:basedOn w:val="Normal"/>
    <w:link w:val="44LETRACar"/>
    <w:qFormat/>
    <w:rsid w:val="00D75B1B"/>
    <w:pPr>
      <w:numPr>
        <w:numId w:val="13"/>
      </w:numPr>
      <w:pBdr>
        <w:top w:val="nil"/>
        <w:left w:val="nil"/>
        <w:bottom w:val="nil"/>
        <w:right w:val="nil"/>
        <w:between w:val="nil"/>
      </w:pBdr>
      <w:shd w:val="clear" w:color="auto" w:fill="F2F2F2"/>
      <w:spacing w:after="240" w:line="221" w:lineRule="auto"/>
      <w:ind w:left="357" w:hanging="357"/>
      <w:outlineLvl w:val="1"/>
    </w:pPr>
    <w:rPr>
      <w:b/>
      <w:bCs/>
      <w:smallCaps/>
      <w:color w:val="000000"/>
      <w:sz w:val="21"/>
      <w:szCs w:val="21"/>
    </w:rPr>
  </w:style>
  <w:style w:type="character" w:customStyle="1" w:styleId="44LETRACar">
    <w:name w:val="4.4.LETRA Car"/>
    <w:basedOn w:val="Fuentedeprrafopredeter"/>
    <w:link w:val="44LETRA"/>
    <w:rsid w:val="00D75B1B"/>
    <w:rPr>
      <w:b/>
      <w:bCs/>
      <w:smallCaps/>
      <w:color w:val="000000"/>
      <w:sz w:val="21"/>
      <w:szCs w:val="21"/>
      <w:shd w:val="clear" w:color="auto" w:fill="F2F2F2"/>
    </w:rPr>
  </w:style>
  <w:style w:type="paragraph" w:customStyle="1" w:styleId="1FICHATEC">
    <w:name w:val="1.FICHATEC"/>
    <w:basedOn w:val="Normal"/>
    <w:link w:val="1FICHATECCar"/>
    <w:qFormat/>
    <w:rsid w:val="00D75B1B"/>
    <w:pPr>
      <w:numPr>
        <w:numId w:val="14"/>
      </w:numPr>
      <w:tabs>
        <w:tab w:val="left" w:pos="284"/>
      </w:tabs>
      <w:ind w:left="0" w:firstLine="0"/>
      <w:jc w:val="left"/>
    </w:pPr>
    <w:rPr>
      <w:b/>
      <w:bCs/>
      <w:color w:val="222222"/>
      <w:sz w:val="21"/>
      <w:szCs w:val="21"/>
      <w:u w:val="single"/>
    </w:rPr>
  </w:style>
  <w:style w:type="character" w:customStyle="1" w:styleId="1FICHATECCar">
    <w:name w:val="1.FICHATEC Car"/>
    <w:basedOn w:val="Fuentedeprrafopredeter"/>
    <w:link w:val="1FICHATEC"/>
    <w:rsid w:val="00D75B1B"/>
    <w:rPr>
      <w:b/>
      <w:bCs/>
      <w:color w:val="222222"/>
      <w:sz w:val="21"/>
      <w:szCs w:val="21"/>
      <w:u w:val="single"/>
    </w:rPr>
  </w:style>
  <w:style w:type="paragraph" w:customStyle="1" w:styleId="11FICHATEC">
    <w:name w:val="1.1.FICHATEC"/>
    <w:basedOn w:val="Prrafodelista"/>
    <w:link w:val="11FICHATECCar"/>
    <w:qFormat/>
    <w:rsid w:val="00D75B1B"/>
    <w:pPr>
      <w:numPr>
        <w:ilvl w:val="1"/>
        <w:numId w:val="7"/>
      </w:numPr>
      <w:ind w:left="426" w:hanging="426"/>
      <w:jc w:val="left"/>
    </w:pPr>
    <w:rPr>
      <w:b/>
      <w:bCs/>
      <w:color w:val="222222"/>
      <w:sz w:val="21"/>
      <w:szCs w:val="21"/>
    </w:rPr>
  </w:style>
  <w:style w:type="character" w:customStyle="1" w:styleId="11FICHATECCar">
    <w:name w:val="1.1.FICHATEC Car"/>
    <w:basedOn w:val="PrrafodelistaCar"/>
    <w:link w:val="11FICHATEC"/>
    <w:rsid w:val="00D75B1B"/>
    <w:rPr>
      <w:b/>
      <w:bCs/>
      <w:color w:val="222222"/>
      <w:sz w:val="21"/>
      <w:szCs w:val="21"/>
    </w:rPr>
  </w:style>
  <w:style w:type="paragraph" w:customStyle="1" w:styleId="45LETRA">
    <w:name w:val="4.5.LETRA"/>
    <w:basedOn w:val="02PRRAFO"/>
    <w:link w:val="45LETRACar"/>
    <w:qFormat/>
    <w:rsid w:val="00D75B1B"/>
    <w:pPr>
      <w:outlineLvl w:val="2"/>
    </w:pPr>
    <w:rPr>
      <w:b/>
      <w:bCs/>
    </w:rPr>
  </w:style>
  <w:style w:type="character" w:customStyle="1" w:styleId="45LETRACar">
    <w:name w:val="4.5.LETRA Car"/>
    <w:basedOn w:val="02PRRAFOCar"/>
    <w:link w:val="45LETRA"/>
    <w:rsid w:val="00D75B1B"/>
    <w:rPr>
      <w:b/>
      <w:bCs/>
      <w:color w:val="000000"/>
      <w:sz w:val="21"/>
      <w:szCs w:val="21"/>
    </w:rPr>
  </w:style>
  <w:style w:type="paragraph" w:customStyle="1" w:styleId="1SUBTTULO">
    <w:name w:val="1.SUBTÍTULO"/>
    <w:basedOn w:val="Normal"/>
    <w:qFormat/>
    <w:rsid w:val="006214FB"/>
    <w:pPr>
      <w:numPr>
        <w:numId w:val="54"/>
      </w:numPr>
      <w:spacing w:before="240" w:after="120"/>
      <w:ind w:left="357" w:hanging="357"/>
    </w:pPr>
    <w:rPr>
      <w:b/>
    </w:rPr>
  </w:style>
  <w:style w:type="paragraph" w:customStyle="1" w:styleId="11NMERO">
    <w:name w:val="1.1.NÚMERO"/>
    <w:basedOn w:val="1SUBTTULO"/>
    <w:qFormat/>
    <w:rsid w:val="006214FB"/>
    <w:pPr>
      <w:numPr>
        <w:ilvl w:val="1"/>
      </w:numPr>
      <w:ind w:left="510" w:hanging="510"/>
    </w:pPr>
  </w:style>
  <w:style w:type="paragraph" w:customStyle="1" w:styleId="03PRRAFO">
    <w:name w:val="0.3.PÁRRAFO"/>
    <w:basedOn w:val="Normal"/>
    <w:link w:val="03PRRAFOCar"/>
    <w:qFormat/>
    <w:rsid w:val="006214FB"/>
    <w:rPr>
      <w:sz w:val="20"/>
      <w:szCs w:val="20"/>
      <w:lang w:eastAsia="en-US"/>
    </w:rPr>
  </w:style>
  <w:style w:type="character" w:customStyle="1" w:styleId="03PRRAFOCar">
    <w:name w:val="0.3.PÁRRAFO Car"/>
    <w:basedOn w:val="Fuentedeprrafopredeter"/>
    <w:link w:val="03PRRAFO"/>
    <w:rsid w:val="006214FB"/>
    <w:rPr>
      <w:sz w:val="20"/>
      <w:szCs w:val="20"/>
      <w:lang w:eastAsia="en-US"/>
    </w:rPr>
  </w:style>
  <w:style w:type="paragraph" w:customStyle="1" w:styleId="21NUMTABLA">
    <w:name w:val="2.1.NUMTABLA"/>
    <w:basedOn w:val="1SUBTTULO"/>
    <w:link w:val="21NUMTABLACar"/>
    <w:qFormat/>
    <w:rsid w:val="006214FB"/>
    <w:pPr>
      <w:spacing w:before="0" w:after="0"/>
      <w:ind w:left="313" w:hanging="313"/>
    </w:pPr>
    <w:rPr>
      <w:b w:val="0"/>
      <w:bCs/>
      <w:sz w:val="20"/>
      <w:szCs w:val="20"/>
    </w:rPr>
  </w:style>
  <w:style w:type="character" w:customStyle="1" w:styleId="21NUMTABLACar">
    <w:name w:val="2.1.NUMTABLA Car"/>
    <w:basedOn w:val="Fuentedeprrafopredeter"/>
    <w:link w:val="21NUMTABLA"/>
    <w:rsid w:val="006214FB"/>
    <w:rPr>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67066">
      <w:bodyDiv w:val="1"/>
      <w:marLeft w:val="0"/>
      <w:marRight w:val="0"/>
      <w:marTop w:val="0"/>
      <w:marBottom w:val="0"/>
      <w:divBdr>
        <w:top w:val="none" w:sz="0" w:space="0" w:color="auto"/>
        <w:left w:val="none" w:sz="0" w:space="0" w:color="auto"/>
        <w:bottom w:val="none" w:sz="0" w:space="0" w:color="auto"/>
        <w:right w:val="none" w:sz="0" w:space="0" w:color="auto"/>
      </w:divBdr>
    </w:div>
    <w:div w:id="995499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EACB366B2414DE9A6A240AB657D0CDC"/>
        <w:category>
          <w:name w:val="General"/>
          <w:gallery w:val="placeholder"/>
        </w:category>
        <w:types>
          <w:type w:val="bbPlcHdr"/>
        </w:types>
        <w:behaviors>
          <w:behavior w:val="content"/>
        </w:behaviors>
        <w:guid w:val="{0A3912A8-66F5-4139-93DA-BDE651A960A2}"/>
      </w:docPartPr>
      <w:docPartBody>
        <w:p w:rsidR="0001429D" w:rsidRDefault="00384BD5" w:rsidP="00384BD5">
          <w:pPr>
            <w:pStyle w:val="7EACB366B2414DE9A6A240AB657D0CDC"/>
          </w:pPr>
          <w:r w:rsidRPr="00181D53">
            <w:rPr>
              <w:rStyle w:val="Textodelmarcadordeposicin"/>
            </w:rPr>
            <w:t>[Palabras clave]</w:t>
          </w:r>
        </w:p>
      </w:docPartBody>
    </w:docPart>
    <w:docPart>
      <w:docPartPr>
        <w:name w:val="367F0CE162F9419E9D78E4B730BE8059"/>
        <w:category>
          <w:name w:val="General"/>
          <w:gallery w:val="placeholder"/>
        </w:category>
        <w:types>
          <w:type w:val="bbPlcHdr"/>
        </w:types>
        <w:behaviors>
          <w:behavior w:val="content"/>
        </w:behaviors>
        <w:guid w:val="{73BFF412-33DC-4AFA-BA97-EBBC554BF9F8}"/>
      </w:docPartPr>
      <w:docPartBody>
        <w:p w:rsidR="0001429D" w:rsidRDefault="00384BD5" w:rsidP="00384BD5">
          <w:pPr>
            <w:pStyle w:val="367F0CE162F9419E9D78E4B730BE8059"/>
          </w:pPr>
          <w:r w:rsidRPr="00416127">
            <w:rPr>
              <w:rStyle w:val="Textodelmarcadordeposicin"/>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BD5"/>
    <w:rsid w:val="00005C65"/>
    <w:rsid w:val="0001429D"/>
    <w:rsid w:val="00017D01"/>
    <w:rsid w:val="000A1B74"/>
    <w:rsid w:val="000A5CB0"/>
    <w:rsid w:val="000C5CA4"/>
    <w:rsid w:val="00184BFA"/>
    <w:rsid w:val="003701E2"/>
    <w:rsid w:val="00384BD5"/>
    <w:rsid w:val="003F4641"/>
    <w:rsid w:val="005676DB"/>
    <w:rsid w:val="00774BBA"/>
    <w:rsid w:val="00864376"/>
    <w:rsid w:val="009915C6"/>
    <w:rsid w:val="00B52541"/>
    <w:rsid w:val="00BD7EBC"/>
    <w:rsid w:val="00ED7705"/>
    <w:rsid w:val="00F772E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64376"/>
    <w:rPr>
      <w:color w:val="666666"/>
    </w:rPr>
  </w:style>
  <w:style w:type="paragraph" w:customStyle="1" w:styleId="7EACB366B2414DE9A6A240AB657D0CDC">
    <w:name w:val="7EACB366B2414DE9A6A240AB657D0CDC"/>
    <w:rsid w:val="00384BD5"/>
  </w:style>
  <w:style w:type="paragraph" w:customStyle="1" w:styleId="367F0CE162F9419E9D78E4B730BE8059">
    <w:name w:val="367F0CE162F9419E9D78E4B730BE8059"/>
    <w:rsid w:val="00384BD5"/>
  </w:style>
  <w:style w:type="paragraph" w:customStyle="1" w:styleId="460236FEDCB34946AE417C029A853D93">
    <w:name w:val="460236FEDCB34946AE417C029A853D93"/>
    <w:rsid w:val="00384BD5"/>
  </w:style>
  <w:style w:type="paragraph" w:customStyle="1" w:styleId="836E85AEFC534A158B12084F32F7EECA">
    <w:name w:val="836E85AEFC534A158B12084F32F7EECA"/>
    <w:rsid w:val="00384BD5"/>
  </w:style>
  <w:style w:type="paragraph" w:customStyle="1" w:styleId="1DB209EEAB24470DB127161307FB465E">
    <w:name w:val="1DB209EEAB24470DB127161307FB465E"/>
    <w:rsid w:val="00384BD5"/>
  </w:style>
  <w:style w:type="paragraph" w:customStyle="1" w:styleId="E00C10A1FA294AE6A6E60D5DDEA070AA">
    <w:name w:val="E00C10A1FA294AE6A6E60D5DDEA070AA"/>
    <w:rsid w:val="00384BD5"/>
  </w:style>
  <w:style w:type="paragraph" w:customStyle="1" w:styleId="F769EC65436842A79FBCBE48D8B75231">
    <w:name w:val="F769EC65436842A79FBCBE48D8B75231"/>
    <w:rsid w:val="00384BD5"/>
  </w:style>
  <w:style w:type="paragraph" w:customStyle="1" w:styleId="D967856024D94FCD9D47AFB83931908C">
    <w:name w:val="D967856024D94FCD9D47AFB83931908C"/>
    <w:rsid w:val="00384BD5"/>
  </w:style>
  <w:style w:type="paragraph" w:customStyle="1" w:styleId="8A592E86D96A4425A32E929214B27A1C">
    <w:name w:val="8A592E86D96A4425A32E929214B27A1C"/>
    <w:rsid w:val="00384BD5"/>
  </w:style>
  <w:style w:type="paragraph" w:customStyle="1" w:styleId="4D8FD9DB44384216BCE6129F141AC538">
    <w:name w:val="4D8FD9DB44384216BCE6129F141AC538"/>
    <w:rsid w:val="00384BD5"/>
  </w:style>
  <w:style w:type="paragraph" w:customStyle="1" w:styleId="962FDB68A9BB4784B6EFD53BC7381A85">
    <w:name w:val="962FDB68A9BB4784B6EFD53BC7381A85"/>
    <w:rsid w:val="00384BD5"/>
  </w:style>
  <w:style w:type="paragraph" w:customStyle="1" w:styleId="0D2F3164EA3A48F0907F983D08515E0F">
    <w:name w:val="0D2F3164EA3A48F0907F983D08515E0F"/>
    <w:rsid w:val="00384BD5"/>
  </w:style>
  <w:style w:type="paragraph" w:customStyle="1" w:styleId="8B719D211E2549DA87C3BC819E199BBB">
    <w:name w:val="8B719D211E2549DA87C3BC819E199BBB"/>
    <w:pPr>
      <w:spacing w:line="278" w:lineRule="auto"/>
    </w:pPr>
    <w:rPr>
      <w:sz w:val="24"/>
      <w:szCs w:val="24"/>
    </w:rPr>
  </w:style>
  <w:style w:type="paragraph" w:customStyle="1" w:styleId="525732F963E147238ABD4F82883B5C60">
    <w:name w:val="525732F963E147238ABD4F82883B5C60"/>
    <w:pPr>
      <w:spacing w:line="278" w:lineRule="auto"/>
    </w:pPr>
    <w:rPr>
      <w:sz w:val="24"/>
      <w:szCs w:val="24"/>
    </w:rPr>
  </w:style>
  <w:style w:type="paragraph" w:customStyle="1" w:styleId="EFFD98279CD642DDAF1D534A0EF8C1A7">
    <w:name w:val="EFFD98279CD642DDAF1D534A0EF8C1A7"/>
    <w:pPr>
      <w:spacing w:line="278" w:lineRule="auto"/>
    </w:pPr>
    <w:rPr>
      <w:sz w:val="24"/>
      <w:szCs w:val="24"/>
    </w:rPr>
  </w:style>
  <w:style w:type="paragraph" w:customStyle="1" w:styleId="916A286B5B5F477686B4F42E05555B61">
    <w:name w:val="916A286B5B5F477686B4F42E05555B61"/>
    <w:pPr>
      <w:spacing w:line="278" w:lineRule="auto"/>
    </w:pPr>
    <w:rPr>
      <w:sz w:val="24"/>
      <w:szCs w:val="24"/>
    </w:rPr>
  </w:style>
  <w:style w:type="paragraph" w:customStyle="1" w:styleId="7EBA27D339EC40059491A4D2DB55C90C">
    <w:name w:val="7EBA27D339EC40059491A4D2DB55C90C"/>
    <w:pPr>
      <w:spacing w:line="278" w:lineRule="auto"/>
    </w:pPr>
    <w:rPr>
      <w:sz w:val="24"/>
      <w:szCs w:val="24"/>
    </w:rPr>
  </w:style>
  <w:style w:type="paragraph" w:customStyle="1" w:styleId="2EB7B27B6DF749C0AFFF7306BA4E07F8">
    <w:name w:val="2EB7B27B6DF749C0AFFF7306BA4E07F8"/>
    <w:pPr>
      <w:spacing w:line="278" w:lineRule="auto"/>
    </w:pPr>
    <w:rPr>
      <w:sz w:val="24"/>
      <w:szCs w:val="24"/>
    </w:rPr>
  </w:style>
  <w:style w:type="paragraph" w:customStyle="1" w:styleId="C4BC7812EB20432CAA4F99A04858C398">
    <w:name w:val="C4BC7812EB20432CAA4F99A04858C398"/>
    <w:pPr>
      <w:spacing w:line="278" w:lineRule="auto"/>
    </w:pPr>
    <w:rPr>
      <w:sz w:val="24"/>
      <w:szCs w:val="24"/>
    </w:rPr>
  </w:style>
  <w:style w:type="paragraph" w:customStyle="1" w:styleId="C8208DA99DDE46178A67F9E2F6F819B1">
    <w:name w:val="C8208DA99DDE46178A67F9E2F6F819B1"/>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zGAvhGzuZ4Sm+fP8mxp1anEA==">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70C8D4F-B1CA-4EAB-B24C-F5E64C32F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464</Words>
  <Characters>2556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Proyectos de Investigación en Seguridad Ciudadana y Lucha contra el Crimen</vt:lpstr>
    </vt:vector>
  </TitlesOfParts>
  <Company/>
  <LinksUpToDate>false</LinksUpToDate>
  <CharactersWithSpaces>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Proyectos de Investigación en Seguridad Ciudadana y Lucha contra el Crimen</dc:title>
  <dc:subject/>
  <dc:creator>Pia Torres Osores</dc:creator>
  <cp:keywords>E041-2026-05</cp:keywords>
  <dc:description/>
  <cp:lastModifiedBy>Edgar Rafael Julian Laime</cp:lastModifiedBy>
  <cp:revision>19</cp:revision>
  <cp:lastPrinted>2026-04-29T00:29:00Z</cp:lastPrinted>
  <dcterms:created xsi:type="dcterms:W3CDTF">2026-04-28T22:54:00Z</dcterms:created>
  <dcterms:modified xsi:type="dcterms:W3CDTF">2026-04-30T01:06:00Z</dcterms:modified>
  <cp:category>ANEXOS</cp:category>
</cp:coreProperties>
</file>