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5513A25" w:rsidR="00B90233" w:rsidRPr="00EF7214" w:rsidRDefault="00EF7214" w:rsidP="0005209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632288">
        <w:rPr>
          <w:rFonts w:asciiTheme="majorHAnsi" w:hAnsiTheme="majorHAnsi" w:cstheme="majorHAnsi"/>
          <w:b/>
          <w:bCs/>
          <w:sz w:val="20"/>
          <w:szCs w:val="20"/>
        </w:rPr>
        <w:t>Especialista en Seguimiento y Monitoreo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7918F3A6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32288">
        <w:rPr>
          <w:rFonts w:asciiTheme="majorHAnsi" w:hAnsiTheme="majorHAnsi" w:cstheme="majorHAnsi"/>
          <w:b/>
          <w:bCs/>
          <w:sz w:val="20"/>
          <w:szCs w:val="20"/>
        </w:rPr>
        <w:t>334996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50E1FC44" w:rsidR="00083450" w:rsidRDefault="00CE4044" w:rsidP="0005209D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05209D" w:rsidRPr="0005209D">
        <w:rPr>
          <w:rFonts w:asciiTheme="majorHAnsi" w:hAnsiTheme="majorHAnsi" w:cstheme="majorHAnsi"/>
          <w:sz w:val="20"/>
          <w:szCs w:val="20"/>
        </w:rPr>
        <w:t>Especialista en</w:t>
      </w:r>
      <w:r w:rsidR="00632288">
        <w:rPr>
          <w:rFonts w:asciiTheme="majorHAnsi" w:hAnsiTheme="majorHAnsi" w:cstheme="majorHAnsi"/>
          <w:sz w:val="20"/>
          <w:szCs w:val="20"/>
        </w:rPr>
        <w:t xml:space="preserve"> Seguimiento y Monitoreo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</w:t>
      </w:r>
      <w:r w:rsidR="007E7863" w:rsidRPr="007E7863">
        <w:rPr>
          <w:rFonts w:asciiTheme="majorHAnsi" w:hAnsiTheme="majorHAnsi" w:cstheme="majorHAnsi"/>
          <w:sz w:val="20"/>
          <w:szCs w:val="20"/>
        </w:rPr>
        <w:t>quedando adjudicado de la siguiente manera</w:t>
      </w:r>
      <w:r w:rsidR="0008345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7736F6CD" w14:textId="0E7F88C6" w:rsidR="00083450" w:rsidRDefault="00632288" w:rsidP="00632288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Mónica del Rosario Bellido Pebes</w:t>
      </w:r>
    </w:p>
    <w:p w14:paraId="12A7127B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2C0B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E6E6" w14:textId="77777777" w:rsidR="002C0B14" w:rsidRDefault="002C0B14" w:rsidP="00CE4044">
      <w:pPr>
        <w:spacing w:after="0" w:line="240" w:lineRule="auto"/>
      </w:pPr>
      <w:r>
        <w:separator/>
      </w:r>
    </w:p>
  </w:endnote>
  <w:endnote w:type="continuationSeparator" w:id="0">
    <w:p w14:paraId="73CE79E4" w14:textId="77777777" w:rsidR="002C0B14" w:rsidRDefault="002C0B14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BCC2" w14:textId="77777777" w:rsidR="002C0B14" w:rsidRDefault="002C0B14" w:rsidP="00CE4044">
      <w:pPr>
        <w:spacing w:after="0" w:line="240" w:lineRule="auto"/>
      </w:pPr>
      <w:r>
        <w:separator/>
      </w:r>
    </w:p>
  </w:footnote>
  <w:footnote w:type="continuationSeparator" w:id="0">
    <w:p w14:paraId="1DAB311C" w14:textId="77777777" w:rsidR="002C0B14" w:rsidRDefault="002C0B14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  <w:num w:numId="15" w16cid:durableId="258368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5209D"/>
    <w:rsid w:val="00083450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C0B14"/>
    <w:rsid w:val="002E0938"/>
    <w:rsid w:val="0030240B"/>
    <w:rsid w:val="00342B57"/>
    <w:rsid w:val="003735A2"/>
    <w:rsid w:val="00380029"/>
    <w:rsid w:val="003A1AB3"/>
    <w:rsid w:val="003D3BC0"/>
    <w:rsid w:val="003D440C"/>
    <w:rsid w:val="003F7F02"/>
    <w:rsid w:val="00455778"/>
    <w:rsid w:val="00496DEF"/>
    <w:rsid w:val="004C2B62"/>
    <w:rsid w:val="004D06C5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2288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7E7863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5</cp:revision>
  <cp:lastPrinted>2022-04-06T22:11:00Z</cp:lastPrinted>
  <dcterms:created xsi:type="dcterms:W3CDTF">2024-02-08T16:31:00Z</dcterms:created>
  <dcterms:modified xsi:type="dcterms:W3CDTF">2024-02-08T19:57:00Z</dcterms:modified>
</cp:coreProperties>
</file>