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059A656A" w:rsidR="00B90233" w:rsidRPr="00EF7214" w:rsidRDefault="00EF7214" w:rsidP="00083450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083450" w:rsidRPr="00083450">
        <w:rPr>
          <w:rFonts w:asciiTheme="majorHAnsi" w:hAnsiTheme="majorHAnsi" w:cstheme="majorHAnsi"/>
          <w:b/>
          <w:bCs/>
          <w:sz w:val="20"/>
          <w:szCs w:val="20"/>
        </w:rPr>
        <w:t>Apoyo técnico para la implementación y operación de infraestructura en</w:t>
      </w:r>
      <w:r w:rsidR="00083450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083450" w:rsidRPr="00083450">
        <w:rPr>
          <w:rFonts w:asciiTheme="majorHAnsi" w:hAnsiTheme="majorHAnsi" w:cstheme="majorHAnsi"/>
          <w:b/>
          <w:bCs/>
          <w:sz w:val="20"/>
          <w:szCs w:val="20"/>
        </w:rPr>
        <w:t>nube para aplicaciones informáticas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</w:t>
      </w:r>
      <w:proofErr w:type="spellStart"/>
      <w:r w:rsidRPr="00EF7214">
        <w:rPr>
          <w:rFonts w:asciiTheme="majorHAnsi" w:hAnsiTheme="majorHAnsi" w:cstheme="majorHAnsi"/>
          <w:b/>
          <w:bCs/>
          <w:sz w:val="20"/>
          <w:szCs w:val="20"/>
        </w:rPr>
        <w:t>N°</w:t>
      </w:r>
      <w:proofErr w:type="spellEnd"/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444787DB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8E71C8">
        <w:rPr>
          <w:rFonts w:asciiTheme="majorHAnsi" w:hAnsiTheme="majorHAnsi" w:cstheme="majorHAnsi"/>
          <w:b/>
          <w:bCs/>
          <w:sz w:val="20"/>
          <w:szCs w:val="20"/>
        </w:rPr>
        <w:t>334622</w:t>
      </w:r>
      <w:r w:rsidR="00EC6D9B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33D72E37" w14:textId="5ECA00DF" w:rsidR="00083450" w:rsidRDefault="00CE4044" w:rsidP="00083450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</w:t>
      </w:r>
      <w:r w:rsidR="00255794" w:rsidRPr="008E71C8">
        <w:rPr>
          <w:rFonts w:asciiTheme="majorHAnsi" w:hAnsiTheme="majorHAnsi" w:cstheme="majorHAnsi"/>
          <w:sz w:val="20"/>
          <w:szCs w:val="20"/>
        </w:rPr>
        <w:t xml:space="preserve">proceso de selección </w:t>
      </w:r>
      <w:r w:rsidR="00EF7214" w:rsidRPr="008E71C8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8E71C8" w:rsidRPr="008E71C8">
        <w:rPr>
          <w:rFonts w:asciiTheme="majorHAnsi" w:hAnsiTheme="majorHAnsi" w:cstheme="majorHAnsi"/>
          <w:sz w:val="20"/>
          <w:szCs w:val="20"/>
        </w:rPr>
        <w:t>Apoyo técnico para la implementación y operación de infraestructura en nube para aplicaciones informáticas</w:t>
      </w:r>
      <w:r w:rsidR="00083450" w:rsidRPr="008E71C8">
        <w:rPr>
          <w:rFonts w:asciiTheme="majorHAnsi" w:hAnsiTheme="majorHAnsi" w:cstheme="majorHAnsi"/>
          <w:sz w:val="20"/>
          <w:szCs w:val="20"/>
        </w:rPr>
        <w:t>”,</w:t>
      </w:r>
      <w:r w:rsidR="00083450">
        <w:rPr>
          <w:rFonts w:asciiTheme="majorHAnsi" w:hAnsiTheme="majorHAnsi" w:cstheme="majorHAnsi"/>
          <w:sz w:val="20"/>
          <w:szCs w:val="20"/>
        </w:rPr>
        <w:t xml:space="preserve"> quedando </w:t>
      </w:r>
      <w:r w:rsidR="00F33831">
        <w:rPr>
          <w:rFonts w:asciiTheme="majorHAnsi" w:hAnsiTheme="majorHAnsi" w:cstheme="majorHAnsi"/>
          <w:sz w:val="20"/>
          <w:szCs w:val="20"/>
        </w:rPr>
        <w:t>adjudicado</w:t>
      </w:r>
      <w:r w:rsidR="00083450">
        <w:rPr>
          <w:rFonts w:asciiTheme="majorHAnsi" w:hAnsiTheme="majorHAnsi" w:cstheme="majorHAnsi"/>
          <w:sz w:val="20"/>
          <w:szCs w:val="20"/>
        </w:rPr>
        <w:t xml:space="preserve"> de la siguiente manera: </w:t>
      </w:r>
    </w:p>
    <w:p w14:paraId="6114D4DC" w14:textId="77777777" w:rsidR="00083450" w:rsidRDefault="00083450" w:rsidP="00083450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7736F6CD" w14:textId="32ABDAF8" w:rsidR="00083450" w:rsidRDefault="008E71C8" w:rsidP="00083450">
      <w:pPr>
        <w:pStyle w:val="Default"/>
        <w:numPr>
          <w:ilvl w:val="0"/>
          <w:numId w:val="15"/>
        </w:num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auto"/>
          <w:sz w:val="20"/>
          <w:szCs w:val="20"/>
        </w:rPr>
        <w:t>Aldo Junior Malaver Ciudad</w:t>
      </w:r>
    </w:p>
    <w:p w14:paraId="12A7127B" w14:textId="77777777" w:rsidR="00083450" w:rsidRDefault="00083450" w:rsidP="00083450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2E7CC3D7" w14:textId="77777777" w:rsidR="00083450" w:rsidRDefault="00083450" w:rsidP="00083450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Agradecemos a los profesionales que remitieron su expresión de interés y su participación en la presente convocatoria.</w:t>
      </w: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0F698A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843A" w14:textId="77777777" w:rsidR="000F698A" w:rsidRDefault="000F698A" w:rsidP="00CE4044">
      <w:pPr>
        <w:spacing w:after="0" w:line="240" w:lineRule="auto"/>
      </w:pPr>
      <w:r>
        <w:separator/>
      </w:r>
    </w:p>
  </w:endnote>
  <w:endnote w:type="continuationSeparator" w:id="0">
    <w:p w14:paraId="214F2F53" w14:textId="77777777" w:rsidR="000F698A" w:rsidRDefault="000F698A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EA4F" w14:textId="77777777" w:rsidR="000F698A" w:rsidRDefault="000F698A" w:rsidP="00CE4044">
      <w:pPr>
        <w:spacing w:after="0" w:line="240" w:lineRule="auto"/>
      </w:pPr>
      <w:r>
        <w:separator/>
      </w:r>
    </w:p>
  </w:footnote>
  <w:footnote w:type="continuationSeparator" w:id="0">
    <w:p w14:paraId="02CF969D" w14:textId="77777777" w:rsidR="000F698A" w:rsidRDefault="000F698A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171EC2"/>
    <w:multiLevelType w:val="hybridMultilevel"/>
    <w:tmpl w:val="847888F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951901">
    <w:abstractNumId w:val="12"/>
  </w:num>
  <w:num w:numId="2" w16cid:durableId="1430540911">
    <w:abstractNumId w:val="13"/>
  </w:num>
  <w:num w:numId="3" w16cid:durableId="416750032">
    <w:abstractNumId w:val="5"/>
  </w:num>
  <w:num w:numId="4" w16cid:durableId="1813213693">
    <w:abstractNumId w:val="1"/>
  </w:num>
  <w:num w:numId="5" w16cid:durableId="81265957">
    <w:abstractNumId w:val="3"/>
  </w:num>
  <w:num w:numId="6" w16cid:durableId="949046943">
    <w:abstractNumId w:val="11"/>
  </w:num>
  <w:num w:numId="7" w16cid:durableId="1433477676">
    <w:abstractNumId w:val="8"/>
  </w:num>
  <w:num w:numId="8" w16cid:durableId="1405957210">
    <w:abstractNumId w:val="7"/>
  </w:num>
  <w:num w:numId="9" w16cid:durableId="712458088">
    <w:abstractNumId w:val="2"/>
  </w:num>
  <w:num w:numId="10" w16cid:durableId="1351569161">
    <w:abstractNumId w:val="6"/>
  </w:num>
  <w:num w:numId="11" w16cid:durableId="1167744007">
    <w:abstractNumId w:val="0"/>
  </w:num>
  <w:num w:numId="12" w16cid:durableId="1436945384">
    <w:abstractNumId w:val="4"/>
  </w:num>
  <w:num w:numId="13" w16cid:durableId="1218935201">
    <w:abstractNumId w:val="10"/>
  </w:num>
  <w:num w:numId="14" w16cid:durableId="1948654283">
    <w:abstractNumId w:val="9"/>
  </w:num>
  <w:num w:numId="15" w16cid:durableId="2583684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083450"/>
    <w:rsid w:val="000F698A"/>
    <w:rsid w:val="00100D42"/>
    <w:rsid w:val="00134BC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735A2"/>
    <w:rsid w:val="00380029"/>
    <w:rsid w:val="003D3BC0"/>
    <w:rsid w:val="003D440C"/>
    <w:rsid w:val="003F7F02"/>
    <w:rsid w:val="00455778"/>
    <w:rsid w:val="00496DEF"/>
    <w:rsid w:val="004C2B62"/>
    <w:rsid w:val="004E72EB"/>
    <w:rsid w:val="00501936"/>
    <w:rsid w:val="00511218"/>
    <w:rsid w:val="0055009F"/>
    <w:rsid w:val="005B1C2D"/>
    <w:rsid w:val="005D20E4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40C34"/>
    <w:rsid w:val="00850F64"/>
    <w:rsid w:val="008553FF"/>
    <w:rsid w:val="00875FC8"/>
    <w:rsid w:val="00892565"/>
    <w:rsid w:val="008A71BD"/>
    <w:rsid w:val="008B3820"/>
    <w:rsid w:val="008D0A6E"/>
    <w:rsid w:val="008E71C8"/>
    <w:rsid w:val="00A0733B"/>
    <w:rsid w:val="00A35D25"/>
    <w:rsid w:val="00A71644"/>
    <w:rsid w:val="00A81AE4"/>
    <w:rsid w:val="00AC28BC"/>
    <w:rsid w:val="00B90233"/>
    <w:rsid w:val="00BA67CB"/>
    <w:rsid w:val="00BD1277"/>
    <w:rsid w:val="00C041A1"/>
    <w:rsid w:val="00CB52B3"/>
    <w:rsid w:val="00CE4044"/>
    <w:rsid w:val="00DB1A2F"/>
    <w:rsid w:val="00DD21D3"/>
    <w:rsid w:val="00DE3C04"/>
    <w:rsid w:val="00EC6D9B"/>
    <w:rsid w:val="00EF7214"/>
    <w:rsid w:val="00F33831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Proyecto 01</cp:lastModifiedBy>
  <cp:revision>11</cp:revision>
  <cp:lastPrinted>2022-04-06T22:11:00Z</cp:lastPrinted>
  <dcterms:created xsi:type="dcterms:W3CDTF">2023-04-24T23:30:00Z</dcterms:created>
  <dcterms:modified xsi:type="dcterms:W3CDTF">2024-02-08T19:56:00Z</dcterms:modified>
</cp:coreProperties>
</file>