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4B7C2343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B86C5A">
        <w:rPr>
          <w:rFonts w:asciiTheme="majorHAnsi" w:hAnsiTheme="majorHAnsi" w:cstheme="majorHAnsi"/>
          <w:bCs/>
          <w:sz w:val="20"/>
        </w:rPr>
        <w:t>LISTA CORTA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26CED6D0" w:rsidR="00B90233" w:rsidRPr="00EF7214" w:rsidRDefault="004A577A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A577A">
        <w:rPr>
          <w:rFonts w:asciiTheme="majorHAnsi" w:hAnsiTheme="majorHAnsi" w:cstheme="majorHAnsi"/>
          <w:b/>
          <w:bCs/>
          <w:sz w:val="20"/>
          <w:szCs w:val="20"/>
        </w:rPr>
        <w:t>Desarrollo del Módulo de Vinculación con Usuarios de Fondos Concursables (Plataforma de Gestión de Fondos)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378EE252" w:rsidR="001E1FB6" w:rsidRPr="00EF7214" w:rsidRDefault="004A577A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A577A">
        <w:rPr>
          <w:rFonts w:asciiTheme="majorHAnsi" w:hAnsiTheme="majorHAnsi" w:cstheme="majorHAnsi"/>
          <w:b/>
          <w:bCs/>
          <w:sz w:val="20"/>
          <w:szCs w:val="20"/>
          <w:lang w:val="es-ES"/>
        </w:rPr>
        <w:t>PE-PROCIENCIA-334322-CS-CQS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DB8A3DD" w14:textId="78DBA17A" w:rsidR="00CD4161" w:rsidRPr="00B86C5A" w:rsidRDefault="00CD4161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86C5A">
        <w:rPr>
          <w:rFonts w:asciiTheme="majorHAnsi" w:hAnsiTheme="majorHAnsi" w:cstheme="majorHAnsi"/>
          <w:sz w:val="20"/>
          <w:szCs w:val="20"/>
        </w:rPr>
        <w:t>La presente comunicación tiene como objeto hacer de conocimiento los resultados de la evaluación y elaboración de</w:t>
      </w:r>
      <w:r w:rsidR="004A577A" w:rsidRPr="00B86C5A">
        <w:rPr>
          <w:rFonts w:asciiTheme="majorHAnsi" w:hAnsiTheme="majorHAnsi" w:cstheme="majorHAnsi"/>
          <w:sz w:val="20"/>
          <w:szCs w:val="20"/>
        </w:rPr>
        <w:t xml:space="preserve"> </w:t>
      </w:r>
      <w:r w:rsidRPr="00B86C5A">
        <w:rPr>
          <w:rFonts w:asciiTheme="majorHAnsi" w:hAnsiTheme="majorHAnsi" w:cstheme="majorHAnsi"/>
          <w:sz w:val="20"/>
          <w:szCs w:val="20"/>
        </w:rPr>
        <w:t>la lista corta para el proceso de selección de firma consultora para la ejecución del “</w:t>
      </w:r>
      <w:r w:rsidR="00B86C5A" w:rsidRPr="00B86C5A">
        <w:rPr>
          <w:rFonts w:asciiTheme="majorHAnsi" w:hAnsiTheme="majorHAnsi" w:cstheme="majorHAnsi"/>
          <w:sz w:val="20"/>
          <w:szCs w:val="20"/>
        </w:rPr>
        <w:t>Desarrollo del Módulo de Vinculación con Usuarios de Fondos Concursables (Plataforma de Gestión de Fondos)</w:t>
      </w:r>
      <w:r w:rsidRPr="00B86C5A">
        <w:rPr>
          <w:rFonts w:asciiTheme="majorHAnsi" w:hAnsiTheme="majorHAnsi" w:cstheme="majorHAnsi"/>
          <w:sz w:val="20"/>
          <w:szCs w:val="20"/>
        </w:rPr>
        <w:t>”, quedando conformado de la siguiente manera:</w:t>
      </w:r>
    </w:p>
    <w:p w14:paraId="71FBB6D2" w14:textId="77777777" w:rsidR="00B86C5A" w:rsidRDefault="00B86C5A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6F733651" w14:textId="3728E217" w:rsidR="00CD4161" w:rsidRPr="00B86C5A" w:rsidRDefault="00B86C5A" w:rsidP="00B86C5A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86C5A">
        <w:rPr>
          <w:rFonts w:asciiTheme="majorHAnsi" w:hAnsiTheme="majorHAnsi" w:cstheme="majorHAnsi"/>
          <w:b/>
          <w:bCs/>
          <w:sz w:val="20"/>
          <w:szCs w:val="20"/>
          <w:lang w:val="en-US"/>
        </w:rPr>
        <w:t>Desierto</w:t>
      </w:r>
    </w:p>
    <w:p w14:paraId="1441FA6F" w14:textId="77777777" w:rsidR="00CD4161" w:rsidRPr="00CD4161" w:rsidRDefault="00CD4161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2313F07" w14:textId="37A7F767" w:rsidR="00CD4161" w:rsidRPr="00CD4161" w:rsidRDefault="00CD4161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CD4161">
        <w:rPr>
          <w:rFonts w:asciiTheme="majorHAnsi" w:hAnsiTheme="majorHAnsi" w:cstheme="majorHAnsi"/>
          <w:sz w:val="20"/>
          <w:szCs w:val="20"/>
        </w:rPr>
        <w:t>Agradecemos, su participación en la presente convocatoria.</w:t>
      </w:r>
      <w:r w:rsidR="004A577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303BF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C8F5" w14:textId="77777777" w:rsidR="00303BF3" w:rsidRDefault="00303BF3" w:rsidP="00CE4044">
      <w:pPr>
        <w:spacing w:after="0" w:line="240" w:lineRule="auto"/>
      </w:pPr>
      <w:r>
        <w:separator/>
      </w:r>
    </w:p>
  </w:endnote>
  <w:endnote w:type="continuationSeparator" w:id="0">
    <w:p w14:paraId="64877CF7" w14:textId="77777777" w:rsidR="00303BF3" w:rsidRDefault="00303BF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6554" w14:textId="77777777" w:rsidR="00303BF3" w:rsidRDefault="00303BF3" w:rsidP="00CE4044">
      <w:pPr>
        <w:spacing w:after="0" w:line="240" w:lineRule="auto"/>
      </w:pPr>
      <w:r>
        <w:separator/>
      </w:r>
    </w:p>
  </w:footnote>
  <w:footnote w:type="continuationSeparator" w:id="0">
    <w:p w14:paraId="76C7A45E" w14:textId="77777777" w:rsidR="00303BF3" w:rsidRDefault="00303BF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6466B"/>
    <w:multiLevelType w:val="hybridMultilevel"/>
    <w:tmpl w:val="5B3808A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9F0193"/>
    <w:multiLevelType w:val="hybridMultilevel"/>
    <w:tmpl w:val="16984C80"/>
    <w:lvl w:ilvl="0" w:tplc="70560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4"/>
  </w:num>
  <w:num w:numId="2" w16cid:durableId="1430540911">
    <w:abstractNumId w:val="15"/>
  </w:num>
  <w:num w:numId="3" w16cid:durableId="416750032">
    <w:abstractNumId w:val="6"/>
  </w:num>
  <w:num w:numId="4" w16cid:durableId="1813213693">
    <w:abstractNumId w:val="1"/>
  </w:num>
  <w:num w:numId="5" w16cid:durableId="81265957">
    <w:abstractNumId w:val="4"/>
  </w:num>
  <w:num w:numId="6" w16cid:durableId="949046943">
    <w:abstractNumId w:val="13"/>
  </w:num>
  <w:num w:numId="7" w16cid:durableId="1433477676">
    <w:abstractNumId w:val="10"/>
  </w:num>
  <w:num w:numId="8" w16cid:durableId="1405957210">
    <w:abstractNumId w:val="9"/>
  </w:num>
  <w:num w:numId="9" w16cid:durableId="712458088">
    <w:abstractNumId w:val="3"/>
  </w:num>
  <w:num w:numId="10" w16cid:durableId="1351569161">
    <w:abstractNumId w:val="8"/>
  </w:num>
  <w:num w:numId="11" w16cid:durableId="1167744007">
    <w:abstractNumId w:val="0"/>
  </w:num>
  <w:num w:numId="12" w16cid:durableId="1436945384">
    <w:abstractNumId w:val="5"/>
  </w:num>
  <w:num w:numId="13" w16cid:durableId="1218935201">
    <w:abstractNumId w:val="12"/>
  </w:num>
  <w:num w:numId="14" w16cid:durableId="1948654283">
    <w:abstractNumId w:val="11"/>
  </w:num>
  <w:num w:numId="15" w16cid:durableId="532808226">
    <w:abstractNumId w:val="2"/>
  </w:num>
  <w:num w:numId="16" w16cid:durableId="1399401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00D42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03BF3"/>
    <w:rsid w:val="003735A2"/>
    <w:rsid w:val="00380029"/>
    <w:rsid w:val="003D3BC0"/>
    <w:rsid w:val="003D440C"/>
    <w:rsid w:val="003F7F02"/>
    <w:rsid w:val="00496DEF"/>
    <w:rsid w:val="004A577A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86C5A"/>
    <w:rsid w:val="00B90233"/>
    <w:rsid w:val="00BA67CB"/>
    <w:rsid w:val="00C041A1"/>
    <w:rsid w:val="00CB52B3"/>
    <w:rsid w:val="00CD4161"/>
    <w:rsid w:val="00CE4044"/>
    <w:rsid w:val="00D5734A"/>
    <w:rsid w:val="00DB1A2F"/>
    <w:rsid w:val="00DD21D3"/>
    <w:rsid w:val="00DE3C04"/>
    <w:rsid w:val="00EC6D9B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4</cp:revision>
  <cp:lastPrinted>2022-04-06T22:11:00Z</cp:lastPrinted>
  <dcterms:created xsi:type="dcterms:W3CDTF">2024-02-08T15:27:00Z</dcterms:created>
  <dcterms:modified xsi:type="dcterms:W3CDTF">2024-02-08T15:30:00Z</dcterms:modified>
</cp:coreProperties>
</file>