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CC35" w14:textId="56BFDC10" w:rsidR="00E1482D" w:rsidRDefault="00E1482D" w:rsidP="00D375A1">
      <w:pPr>
        <w:spacing w:after="0" w:line="480" w:lineRule="auto"/>
        <w:rPr>
          <w:rFonts w:ascii="Arial" w:eastAsia="Arial" w:hAnsi="Arial" w:cs="Arial"/>
        </w:rPr>
      </w:pPr>
    </w:p>
    <w:p w14:paraId="7BCD0214" w14:textId="34260E75" w:rsidR="00624060" w:rsidRPr="00B53D30" w:rsidRDefault="00133F7E" w:rsidP="00C60315">
      <w:pPr>
        <w:pStyle w:val="Ttulo2"/>
        <w:jc w:val="both"/>
        <w:rPr>
          <w:rFonts w:ascii="Arial" w:hAnsi="Arial" w:cs="Arial"/>
          <w:b/>
          <w:bCs/>
          <w:lang w:val="es-ES"/>
        </w:rPr>
      </w:pPr>
      <w:bookmarkStart w:id="0" w:name="_Toc119955444"/>
      <w:r w:rsidRPr="00B53D30">
        <w:rPr>
          <w:rFonts w:ascii="Arial" w:hAnsi="Arial" w:cs="Arial"/>
          <w:b/>
          <w:bCs/>
          <w:lang w:val="es-ES"/>
        </w:rPr>
        <w:t xml:space="preserve">Anexo 1: </w:t>
      </w:r>
      <w:r w:rsidR="00C15E0E" w:rsidRPr="00B53D30">
        <w:rPr>
          <w:rFonts w:ascii="Arial" w:hAnsi="Arial" w:cs="Arial"/>
          <w:lang w:val="es-ES"/>
        </w:rPr>
        <w:t>Declaración Jurada</w:t>
      </w:r>
      <w:r w:rsidR="00310E6E">
        <w:rPr>
          <w:rFonts w:ascii="Arial" w:hAnsi="Arial" w:cs="Arial"/>
          <w:lang w:val="es-ES"/>
        </w:rPr>
        <w:t xml:space="preserve"> del Postulante</w:t>
      </w:r>
      <w:bookmarkEnd w:id="0"/>
    </w:p>
    <w:p w14:paraId="2CE02AD9" w14:textId="77777777" w:rsidR="00B53D30" w:rsidRPr="00B53D30" w:rsidRDefault="00B53D30" w:rsidP="00B53D30">
      <w:pPr>
        <w:pStyle w:val="Textoindependiente"/>
        <w:spacing w:after="0"/>
        <w:jc w:val="right"/>
        <w:rPr>
          <w:rFonts w:ascii="Arial" w:hAnsi="Arial" w:cs="Arial"/>
        </w:rPr>
      </w:pPr>
      <w:r w:rsidRPr="00B53D30">
        <w:rPr>
          <w:rFonts w:ascii="Arial" w:hAnsi="Arial" w:cs="Arial"/>
        </w:rPr>
        <w:t>Ciudad, ……. de ……….. de 2022</w:t>
      </w:r>
    </w:p>
    <w:p w14:paraId="56CA9550" w14:textId="77777777" w:rsidR="00624060" w:rsidRDefault="00624060" w:rsidP="00624060">
      <w:pPr>
        <w:pStyle w:val="Textoindependiente"/>
        <w:spacing w:after="0"/>
        <w:rPr>
          <w:rFonts w:ascii="Arial" w:hAnsi="Arial" w:cs="Arial"/>
          <w:sz w:val="22"/>
          <w:szCs w:val="22"/>
        </w:rPr>
      </w:pPr>
    </w:p>
    <w:p w14:paraId="0228F4AE" w14:textId="77777777" w:rsidR="00624060" w:rsidRDefault="00624060" w:rsidP="00624060">
      <w:pPr>
        <w:pStyle w:val="Textoindependiente"/>
        <w:spacing w:after="0"/>
        <w:rPr>
          <w:rFonts w:ascii="Arial" w:hAnsi="Arial" w:cs="Arial"/>
          <w:sz w:val="22"/>
          <w:szCs w:val="22"/>
        </w:rPr>
      </w:pPr>
    </w:p>
    <w:p w14:paraId="0D46A225" w14:textId="66B6FA7C" w:rsidR="00E1482D" w:rsidRDefault="00133F7E" w:rsidP="00624060">
      <w:pPr>
        <w:pStyle w:val="Textoindependiente"/>
        <w:spacing w:after="0"/>
        <w:rPr>
          <w:rFonts w:ascii="Arial" w:hAnsi="Arial" w:cs="Arial"/>
          <w:sz w:val="22"/>
          <w:szCs w:val="22"/>
        </w:rPr>
      </w:pPr>
      <w:r w:rsidRPr="00F92B55">
        <w:rPr>
          <w:rFonts w:ascii="Arial" w:hAnsi="Arial" w:cs="Arial"/>
          <w:sz w:val="22"/>
          <w:szCs w:val="22"/>
        </w:rPr>
        <w:t>Señor</w:t>
      </w:r>
    </w:p>
    <w:p w14:paraId="14B45E1D" w14:textId="739B0CFE" w:rsidR="00624060" w:rsidRPr="00F92B55" w:rsidRDefault="00624060" w:rsidP="00624060">
      <w:pPr>
        <w:pStyle w:val="Textoindependiente"/>
        <w:spacing w:after="0"/>
        <w:rPr>
          <w:rFonts w:ascii="Arial" w:hAnsi="Arial" w:cs="Arial"/>
          <w:sz w:val="22"/>
          <w:szCs w:val="22"/>
        </w:rPr>
      </w:pPr>
      <w:r>
        <w:rPr>
          <w:rFonts w:ascii="Arial" w:hAnsi="Arial" w:cs="Arial"/>
          <w:sz w:val="22"/>
          <w:szCs w:val="22"/>
        </w:rPr>
        <w:t>Director Ejecutivo</w:t>
      </w:r>
    </w:p>
    <w:p w14:paraId="2D8CF1AE" w14:textId="77777777" w:rsidR="009B2F47" w:rsidRDefault="009B2F47" w:rsidP="00624060">
      <w:pPr>
        <w:pStyle w:val="Textoindependiente"/>
        <w:spacing w:after="0"/>
        <w:rPr>
          <w:rFonts w:ascii="Arial" w:hAnsi="Arial" w:cs="Arial"/>
          <w:b/>
          <w:bCs/>
          <w:sz w:val="22"/>
          <w:szCs w:val="22"/>
        </w:rPr>
      </w:pPr>
      <w:r w:rsidRPr="009B2F47">
        <w:rPr>
          <w:rFonts w:ascii="Arial" w:hAnsi="Arial" w:cs="Arial"/>
          <w:b/>
          <w:bCs/>
          <w:sz w:val="22"/>
          <w:szCs w:val="22"/>
        </w:rPr>
        <w:t xml:space="preserve">Programa Nacional de Investigación Científica y Estudios Avanzados – PROCIENCIA </w:t>
      </w:r>
    </w:p>
    <w:p w14:paraId="7A5277D1" w14:textId="77777777" w:rsidR="009B2F47" w:rsidRPr="009B2F47" w:rsidRDefault="009B2F47" w:rsidP="009B2F47">
      <w:pPr>
        <w:pStyle w:val="Textoindependiente"/>
        <w:rPr>
          <w:rFonts w:ascii="Arial" w:hAnsi="Arial" w:cs="Arial"/>
        </w:rPr>
      </w:pPr>
      <w:r w:rsidRPr="009B2F47">
        <w:rPr>
          <w:rFonts w:ascii="Arial" w:hAnsi="Arial" w:cs="Arial"/>
        </w:rPr>
        <w:t xml:space="preserve">Calle Chinchón </w:t>
      </w:r>
      <w:proofErr w:type="spellStart"/>
      <w:r w:rsidRPr="009B2F47">
        <w:rPr>
          <w:rFonts w:ascii="Arial" w:hAnsi="Arial" w:cs="Arial"/>
        </w:rPr>
        <w:t>Nº</w:t>
      </w:r>
      <w:proofErr w:type="spellEnd"/>
      <w:r w:rsidRPr="009B2F47">
        <w:rPr>
          <w:rFonts w:ascii="Arial" w:hAnsi="Arial" w:cs="Arial"/>
        </w:rPr>
        <w:t xml:space="preserve"> 867 </w:t>
      </w:r>
    </w:p>
    <w:p w14:paraId="2231BB8E" w14:textId="6B159F0C" w:rsidR="009B2F47" w:rsidRDefault="009B2F47" w:rsidP="009B2F47">
      <w:pPr>
        <w:pStyle w:val="Textoindependiente"/>
        <w:rPr>
          <w:rFonts w:ascii="Arial" w:hAnsi="Arial" w:cs="Arial"/>
          <w:sz w:val="22"/>
          <w:szCs w:val="22"/>
        </w:rPr>
      </w:pPr>
      <w:r w:rsidRPr="009B2F47">
        <w:rPr>
          <w:rFonts w:ascii="Arial" w:hAnsi="Arial" w:cs="Arial"/>
          <w:sz w:val="22"/>
          <w:szCs w:val="22"/>
        </w:rPr>
        <w:t>San Isidro</w:t>
      </w:r>
    </w:p>
    <w:p w14:paraId="3783861F" w14:textId="77777777" w:rsidR="00310E6E" w:rsidRDefault="00310E6E" w:rsidP="009B2F47">
      <w:pPr>
        <w:pStyle w:val="Textoindependiente"/>
        <w:rPr>
          <w:rFonts w:ascii="Arial" w:hAnsi="Arial" w:cs="Arial"/>
          <w:sz w:val="22"/>
          <w:szCs w:val="22"/>
        </w:rPr>
      </w:pPr>
    </w:p>
    <w:p w14:paraId="7EBF3CBC" w14:textId="0278E57F" w:rsidR="00AA7852" w:rsidRPr="00F92B55" w:rsidRDefault="00624060" w:rsidP="00F92B55">
      <w:pPr>
        <w:pStyle w:val="Textoindependiente"/>
        <w:rPr>
          <w:rFonts w:ascii="Arial" w:hAnsi="Arial" w:cs="Arial"/>
          <w:sz w:val="22"/>
          <w:szCs w:val="22"/>
        </w:rPr>
      </w:pPr>
      <w:r>
        <w:rPr>
          <w:rFonts w:ascii="Arial" w:hAnsi="Arial" w:cs="Arial"/>
          <w:sz w:val="22"/>
          <w:szCs w:val="22"/>
        </w:rPr>
        <w:t>De mi consideración:</w:t>
      </w:r>
    </w:p>
    <w:p w14:paraId="1AB629B6" w14:textId="525198B1" w:rsidR="00C9246C" w:rsidRPr="00F92B55" w:rsidRDefault="00133F7E" w:rsidP="00B53D30">
      <w:pPr>
        <w:pStyle w:val="Textoindependiente"/>
        <w:spacing w:line="360" w:lineRule="auto"/>
        <w:jc w:val="both"/>
        <w:rPr>
          <w:rFonts w:ascii="Arial" w:hAnsi="Arial" w:cs="Arial"/>
          <w:sz w:val="22"/>
          <w:szCs w:val="22"/>
        </w:rPr>
      </w:pPr>
      <w:r w:rsidRPr="00F92B55">
        <w:rPr>
          <w:rFonts w:ascii="Arial" w:hAnsi="Arial" w:cs="Arial"/>
          <w:sz w:val="22"/>
          <w:szCs w:val="22"/>
        </w:rPr>
        <w:t xml:space="preserve">Yo, </w:t>
      </w:r>
      <w:sdt>
        <w:sdtPr>
          <w:rPr>
            <w:rFonts w:ascii="Arial" w:hAnsi="Arial" w:cs="Arial"/>
            <w:i/>
            <w:iCs/>
            <w:color w:val="0070C0"/>
            <w:sz w:val="22"/>
            <w:szCs w:val="22"/>
          </w:rPr>
          <w:id w:val="-822508194"/>
          <w:placeholder>
            <w:docPart w:val="DefaultPlaceholder_-1854013440"/>
          </w:placeholder>
        </w:sdtPr>
        <w:sdtContent>
          <w:r w:rsidR="00902F1A" w:rsidRPr="00F92B55">
            <w:rPr>
              <w:rFonts w:ascii="Arial" w:hAnsi="Arial" w:cs="Arial"/>
              <w:i/>
              <w:iCs/>
              <w:color w:val="0070C0"/>
              <w:sz w:val="22"/>
              <w:szCs w:val="22"/>
            </w:rPr>
            <w:t>Nombres y Apellidos</w:t>
          </w:r>
        </w:sdtContent>
      </w:sdt>
      <w:r w:rsidRPr="00F92B55">
        <w:rPr>
          <w:rFonts w:ascii="Arial" w:hAnsi="Arial" w:cs="Arial"/>
          <w:sz w:val="22"/>
          <w:szCs w:val="22"/>
        </w:rPr>
        <w:t xml:space="preserve">, identificada con </w:t>
      </w:r>
      <w:sdt>
        <w:sdtPr>
          <w:rPr>
            <w:rFonts w:ascii="Arial" w:hAnsi="Arial" w:cs="Arial"/>
            <w:sz w:val="22"/>
            <w:szCs w:val="22"/>
          </w:rPr>
          <w:id w:val="-24797936"/>
          <w:placeholder>
            <w:docPart w:val="DefaultPlaceholder_-1854013440"/>
          </w:placeholder>
        </w:sdtPr>
        <w:sdtContent>
          <w:r w:rsidR="00902F1A" w:rsidRPr="00F92B55">
            <w:rPr>
              <w:rFonts w:ascii="Arial" w:hAnsi="Arial" w:cs="Arial"/>
              <w:i/>
              <w:iCs/>
              <w:color w:val="0070C0"/>
              <w:sz w:val="22"/>
              <w:szCs w:val="22"/>
            </w:rPr>
            <w:t>Número de DNI</w:t>
          </w:r>
          <w:r w:rsidR="00902F1A" w:rsidRPr="00F92B55">
            <w:rPr>
              <w:rFonts w:ascii="Arial" w:hAnsi="Arial" w:cs="Arial"/>
              <w:color w:val="0070C0"/>
              <w:sz w:val="22"/>
              <w:szCs w:val="22"/>
            </w:rPr>
            <w:t xml:space="preserve"> </w:t>
          </w:r>
        </w:sdtContent>
      </w:sdt>
      <w:r w:rsidRPr="00F92B55">
        <w:rPr>
          <w:rFonts w:ascii="Arial" w:hAnsi="Arial" w:cs="Arial"/>
          <w:sz w:val="22"/>
          <w:szCs w:val="22"/>
        </w:rPr>
        <w:t xml:space="preserve">quien se postula </w:t>
      </w:r>
      <w:r w:rsidR="00AA7852">
        <w:rPr>
          <w:rFonts w:ascii="Arial" w:hAnsi="Arial" w:cs="Arial"/>
          <w:sz w:val="22"/>
          <w:szCs w:val="22"/>
        </w:rPr>
        <w:t>a:</w:t>
      </w:r>
      <w:r w:rsidR="00F90B3E">
        <w:rPr>
          <w:rFonts w:ascii="Arial" w:hAnsi="Arial" w:cs="Arial"/>
          <w:sz w:val="22"/>
          <w:szCs w:val="22"/>
        </w:rPr>
        <w:t xml:space="preserve"> </w:t>
      </w:r>
      <w:r w:rsidR="00AA7852">
        <w:rPr>
          <w:rFonts w:ascii="Arial" w:hAnsi="Arial" w:cs="Arial"/>
          <w:sz w:val="22"/>
          <w:szCs w:val="22"/>
        </w:rPr>
        <w:t>Tesis de p</w:t>
      </w:r>
      <w:r w:rsidR="00F90B3E">
        <w:rPr>
          <w:rFonts w:ascii="Arial" w:hAnsi="Arial" w:cs="Arial"/>
          <w:sz w:val="22"/>
          <w:szCs w:val="22"/>
        </w:rPr>
        <w:t>regrado</w:t>
      </w:r>
      <w:r w:rsidR="00B13DDE">
        <w:rPr>
          <w:rFonts w:ascii="Arial" w:hAnsi="Arial" w:cs="Arial"/>
          <w:sz w:val="22"/>
          <w:szCs w:val="22"/>
        </w:rPr>
        <w:t xml:space="preserve">  </w:t>
      </w:r>
      <w:sdt>
        <w:sdtPr>
          <w:rPr>
            <w:rFonts w:ascii="Arial" w:hAnsi="Arial" w:cs="Arial"/>
            <w:sz w:val="22"/>
            <w:szCs w:val="22"/>
          </w:rPr>
          <w:id w:val="-2050763641"/>
          <w14:checkbox>
            <w14:checked w14:val="1"/>
            <w14:checkedState w14:val="2612" w14:font="MS Gothic"/>
            <w14:uncheckedState w14:val="2610" w14:font="MS Gothic"/>
          </w14:checkbox>
        </w:sdtPr>
        <w:sdtContent>
          <w:r w:rsidR="00CC47AF">
            <w:rPr>
              <w:rFonts w:ascii="MS Gothic" w:eastAsia="MS Gothic" w:hAnsi="MS Gothic" w:cs="Arial" w:hint="eastAsia"/>
              <w:sz w:val="22"/>
              <w:szCs w:val="22"/>
            </w:rPr>
            <w:t>☒</w:t>
          </w:r>
        </w:sdtContent>
      </w:sdt>
      <w:r w:rsidR="00F90B3E">
        <w:rPr>
          <w:rFonts w:ascii="Arial" w:hAnsi="Arial" w:cs="Arial"/>
          <w:sz w:val="22"/>
          <w:szCs w:val="22"/>
        </w:rPr>
        <w:t xml:space="preserve"> </w:t>
      </w:r>
      <w:r w:rsidR="00AA7852">
        <w:rPr>
          <w:rFonts w:ascii="Arial" w:hAnsi="Arial" w:cs="Arial"/>
          <w:sz w:val="22"/>
          <w:szCs w:val="22"/>
        </w:rPr>
        <w:t xml:space="preserve">, Tesis de postgrado </w:t>
      </w:r>
      <w:sdt>
        <w:sdtPr>
          <w:rPr>
            <w:rFonts w:ascii="Arial" w:hAnsi="Arial" w:cs="Arial"/>
            <w:sz w:val="22"/>
            <w:szCs w:val="22"/>
          </w:rPr>
          <w:id w:val="654026625"/>
          <w14:checkbox>
            <w14:checked w14:val="0"/>
            <w14:checkedState w14:val="2612" w14:font="MS Gothic"/>
            <w14:uncheckedState w14:val="2610" w14:font="MS Gothic"/>
          </w14:checkbox>
        </w:sdtPr>
        <w:sdtContent>
          <w:r w:rsidR="00CC47AF">
            <w:rPr>
              <w:rFonts w:ascii="MS Gothic" w:eastAsia="MS Gothic" w:hAnsi="MS Gothic" w:cs="Arial" w:hint="eastAsia"/>
              <w:sz w:val="22"/>
              <w:szCs w:val="22"/>
            </w:rPr>
            <w:t>☐</w:t>
          </w:r>
        </w:sdtContent>
      </w:sdt>
      <w:r w:rsidR="00AA7852">
        <w:rPr>
          <w:rFonts w:ascii="Arial" w:hAnsi="Arial" w:cs="Arial"/>
          <w:sz w:val="22"/>
          <w:szCs w:val="22"/>
        </w:rPr>
        <w:t xml:space="preserve">, Pasantías </w:t>
      </w:r>
      <w:sdt>
        <w:sdtPr>
          <w:rPr>
            <w:rFonts w:ascii="Arial" w:hAnsi="Arial" w:cs="Arial"/>
            <w:sz w:val="22"/>
            <w:szCs w:val="22"/>
          </w:rPr>
          <w:id w:val="1325169797"/>
          <w14:checkbox>
            <w14:checked w14:val="0"/>
            <w14:checkedState w14:val="2612" w14:font="MS Gothic"/>
            <w14:uncheckedState w14:val="2610" w14:font="MS Gothic"/>
          </w14:checkbox>
        </w:sdtPr>
        <w:sdtContent>
          <w:r w:rsidR="00AA7852">
            <w:rPr>
              <w:rFonts w:ascii="MS Gothic" w:eastAsia="MS Gothic" w:hAnsi="MS Gothic" w:cs="Arial" w:hint="eastAsia"/>
              <w:sz w:val="22"/>
              <w:szCs w:val="22"/>
            </w:rPr>
            <w:t>☐</w:t>
          </w:r>
        </w:sdtContent>
      </w:sdt>
      <w:r w:rsidR="00AA7852">
        <w:rPr>
          <w:rFonts w:ascii="Arial" w:hAnsi="Arial" w:cs="Arial"/>
          <w:sz w:val="22"/>
          <w:szCs w:val="22"/>
        </w:rPr>
        <w:t xml:space="preserve">, Tesis de pregrado </w:t>
      </w:r>
      <w:sdt>
        <w:sdtPr>
          <w:rPr>
            <w:rFonts w:ascii="Arial" w:hAnsi="Arial" w:cs="Arial"/>
            <w:sz w:val="22"/>
            <w:szCs w:val="22"/>
          </w:rPr>
          <w:id w:val="1729948665"/>
          <w14:checkbox>
            <w14:checked w14:val="0"/>
            <w14:checkedState w14:val="2612" w14:font="MS Gothic"/>
            <w14:uncheckedState w14:val="2610" w14:font="MS Gothic"/>
          </w14:checkbox>
        </w:sdtPr>
        <w:sdtContent>
          <w:r w:rsidR="00AA7852">
            <w:rPr>
              <w:rFonts w:ascii="MS Gothic" w:eastAsia="MS Gothic" w:hAnsi="MS Gothic" w:cs="Arial" w:hint="eastAsia"/>
              <w:sz w:val="22"/>
              <w:szCs w:val="22"/>
            </w:rPr>
            <w:t>☐</w:t>
          </w:r>
        </w:sdtContent>
      </w:sdt>
      <w:r w:rsidR="00AA7852">
        <w:rPr>
          <w:rFonts w:ascii="Arial" w:hAnsi="Arial" w:cs="Arial"/>
          <w:sz w:val="22"/>
          <w:szCs w:val="22"/>
        </w:rPr>
        <w:t xml:space="preserve">  y pasantía internacional </w:t>
      </w:r>
      <w:sdt>
        <w:sdtPr>
          <w:rPr>
            <w:rFonts w:ascii="Arial" w:hAnsi="Arial" w:cs="Arial"/>
            <w:sz w:val="22"/>
            <w:szCs w:val="22"/>
          </w:rPr>
          <w:id w:val="1459376974"/>
          <w14:checkbox>
            <w14:checked w14:val="0"/>
            <w14:checkedState w14:val="2612" w14:font="MS Gothic"/>
            <w14:uncheckedState w14:val="2610" w14:font="MS Gothic"/>
          </w14:checkbox>
        </w:sdtPr>
        <w:sdtContent>
          <w:r w:rsidR="00AA7852">
            <w:rPr>
              <w:rFonts w:ascii="MS Gothic" w:eastAsia="MS Gothic" w:hAnsi="MS Gothic" w:cs="Arial" w:hint="eastAsia"/>
              <w:sz w:val="22"/>
              <w:szCs w:val="22"/>
            </w:rPr>
            <w:t>☐</w:t>
          </w:r>
        </w:sdtContent>
      </w:sdt>
      <w:r w:rsidR="00AA7852">
        <w:rPr>
          <w:rFonts w:ascii="Arial" w:hAnsi="Arial" w:cs="Arial"/>
          <w:sz w:val="22"/>
          <w:szCs w:val="22"/>
        </w:rPr>
        <w:t>, Tesis de postgrado y pasantía internacional</w:t>
      </w:r>
      <w:r w:rsidR="00B13DDE">
        <w:rPr>
          <w:rFonts w:ascii="Arial" w:hAnsi="Arial" w:cs="Arial"/>
          <w:sz w:val="22"/>
          <w:szCs w:val="22"/>
        </w:rPr>
        <w:t xml:space="preserve">  </w:t>
      </w:r>
      <w:sdt>
        <w:sdtPr>
          <w:rPr>
            <w:rFonts w:ascii="Arial" w:hAnsi="Arial" w:cs="Arial"/>
            <w:sz w:val="22"/>
            <w:szCs w:val="22"/>
          </w:rPr>
          <w:id w:val="1179310149"/>
          <w14:checkbox>
            <w14:checked w14:val="0"/>
            <w14:checkedState w14:val="2612" w14:font="MS Gothic"/>
            <w14:uncheckedState w14:val="2610" w14:font="MS Gothic"/>
          </w14:checkbox>
        </w:sdtPr>
        <w:sdtContent>
          <w:r w:rsidR="00B13DDE">
            <w:rPr>
              <w:rFonts w:ascii="MS Gothic" w:eastAsia="MS Gothic" w:hAnsi="MS Gothic" w:cs="Arial" w:hint="eastAsia"/>
              <w:sz w:val="22"/>
              <w:szCs w:val="22"/>
            </w:rPr>
            <w:t>☐</w:t>
          </w:r>
        </w:sdtContent>
      </w:sdt>
      <w:r w:rsidR="00AA7852">
        <w:rPr>
          <w:rFonts w:ascii="MS Gothic" w:eastAsia="MS Gothic" w:hAnsi="MS Gothic" w:cs="Arial" w:hint="eastAsia"/>
          <w:sz w:val="22"/>
          <w:szCs w:val="22"/>
        </w:rPr>
        <w:t xml:space="preserve"> </w:t>
      </w:r>
      <w:r w:rsidR="00AA7852">
        <w:rPr>
          <w:rFonts w:ascii="MS Gothic" w:eastAsia="MS Gothic" w:hAnsi="MS Gothic" w:cs="Arial"/>
          <w:sz w:val="22"/>
          <w:szCs w:val="22"/>
        </w:rPr>
        <w:t xml:space="preserve"> </w:t>
      </w:r>
      <w:r w:rsidR="00AA7852" w:rsidRPr="00AA7852">
        <w:rPr>
          <w:rFonts w:ascii="Arial" w:eastAsia="MS Gothic" w:hAnsi="Arial" w:cs="Arial"/>
          <w:sz w:val="22"/>
          <w:szCs w:val="22"/>
        </w:rPr>
        <w:t xml:space="preserve">en el tema </w:t>
      </w:r>
      <w:r w:rsidRPr="00AA7852">
        <w:rPr>
          <w:rFonts w:ascii="Arial" w:hAnsi="Arial" w:cs="Arial"/>
          <w:sz w:val="22"/>
          <w:szCs w:val="22"/>
        </w:rPr>
        <w:t xml:space="preserve">: </w:t>
      </w:r>
      <w:sdt>
        <w:sdtPr>
          <w:rPr>
            <w:rFonts w:ascii="Arial" w:hAnsi="Arial" w:cs="Arial"/>
            <w:sz w:val="22"/>
            <w:szCs w:val="22"/>
          </w:rPr>
          <w:id w:val="-622932338"/>
          <w:placeholder>
            <w:docPart w:val="DefaultPlaceholder_-1854013440"/>
          </w:placeholder>
        </w:sdtPr>
        <w:sdtContent>
          <w:r w:rsidR="00902F1A" w:rsidRPr="00AA7852">
            <w:rPr>
              <w:rFonts w:ascii="Arial" w:hAnsi="Arial" w:cs="Arial"/>
              <w:i/>
              <w:iCs/>
              <w:color w:val="0070C0"/>
              <w:sz w:val="22"/>
              <w:szCs w:val="22"/>
            </w:rPr>
            <w:t xml:space="preserve">Hacer </w:t>
          </w:r>
          <w:proofErr w:type="spellStart"/>
          <w:r w:rsidR="00902F1A" w:rsidRPr="00AA7852">
            <w:rPr>
              <w:rFonts w:ascii="Arial" w:hAnsi="Arial" w:cs="Arial"/>
              <w:i/>
              <w:iCs/>
              <w:color w:val="0070C0"/>
              <w:sz w:val="22"/>
              <w:szCs w:val="22"/>
            </w:rPr>
            <w:t>click</w:t>
          </w:r>
          <w:proofErr w:type="spellEnd"/>
          <w:r w:rsidR="00902F1A" w:rsidRPr="00AA7852">
            <w:rPr>
              <w:rFonts w:ascii="Arial" w:hAnsi="Arial" w:cs="Arial"/>
              <w:i/>
              <w:iCs/>
              <w:color w:val="0070C0"/>
              <w:sz w:val="22"/>
              <w:szCs w:val="22"/>
            </w:rPr>
            <w:t xml:space="preserve"> aquí: título del Proyecto: Trabajo de investigación)</w:t>
          </w:r>
        </w:sdtContent>
      </w:sdt>
      <w:r w:rsidR="00902F1A" w:rsidRPr="00F92B55">
        <w:rPr>
          <w:rFonts w:ascii="Arial" w:hAnsi="Arial" w:cs="Arial"/>
          <w:sz w:val="22"/>
          <w:szCs w:val="22"/>
        </w:rPr>
        <w:t xml:space="preserve">, </w:t>
      </w:r>
      <w:r w:rsidRPr="00F92B55">
        <w:rPr>
          <w:rFonts w:ascii="Arial" w:hAnsi="Arial" w:cs="Arial"/>
          <w:sz w:val="22"/>
          <w:szCs w:val="22"/>
        </w:rPr>
        <w:t xml:space="preserve">en aras de preservar la transparencia necesaria y las buenas prácticas éticas relacionadas a los concursos públicos de financiamiento </w:t>
      </w:r>
      <w:r w:rsidRPr="00F92B55">
        <w:rPr>
          <w:rFonts w:ascii="Arial" w:hAnsi="Arial" w:cs="Arial"/>
          <w:b/>
          <w:sz w:val="22"/>
          <w:szCs w:val="22"/>
        </w:rPr>
        <w:t>SEÑALO BAJO JURAMENTO Y CON CARÁCTER DE DECLARACIÓN JURADA</w:t>
      </w:r>
      <w:r w:rsidRPr="00F92B55">
        <w:rPr>
          <w:rFonts w:ascii="Arial" w:hAnsi="Arial" w:cs="Arial"/>
          <w:b/>
          <w:sz w:val="22"/>
          <w:szCs w:val="22"/>
          <w:vertAlign w:val="superscript"/>
        </w:rPr>
        <w:footnoteReference w:id="1"/>
      </w:r>
      <w:r w:rsidRPr="00F92B55">
        <w:rPr>
          <w:rFonts w:ascii="Arial" w:hAnsi="Arial" w:cs="Arial"/>
          <w:sz w:val="22"/>
          <w:szCs w:val="22"/>
        </w:rPr>
        <w:t>, lo siguiente:</w:t>
      </w:r>
    </w:p>
    <w:tbl>
      <w:tblPr>
        <w:tblStyle w:val="11"/>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103"/>
        <w:gridCol w:w="3686"/>
      </w:tblGrid>
      <w:tr w:rsidR="005058EF" w14:paraId="1610B16A" w14:textId="77777777" w:rsidTr="005058EF">
        <w:trPr>
          <w:trHeight w:val="619"/>
        </w:trPr>
        <w:tc>
          <w:tcPr>
            <w:tcW w:w="5103" w:type="dxa"/>
          </w:tcPr>
          <w:p w14:paraId="7AD77185" w14:textId="77777777" w:rsidR="005058EF" w:rsidRDefault="005058EF">
            <w:pPr>
              <w:spacing w:line="276" w:lineRule="auto"/>
              <w:jc w:val="center"/>
              <w:rPr>
                <w:rFonts w:ascii="Arial" w:eastAsia="Arial" w:hAnsi="Arial" w:cs="Arial"/>
                <w:b/>
                <w:sz w:val="20"/>
                <w:szCs w:val="20"/>
              </w:rPr>
            </w:pPr>
            <w:bookmarkStart w:id="1" w:name="_heading=h.2et92p0" w:colFirst="0" w:colLast="0"/>
            <w:bookmarkEnd w:id="1"/>
          </w:p>
          <w:p w14:paraId="362AF96C" w14:textId="77777777" w:rsidR="005058EF" w:rsidRDefault="005058EF">
            <w:pPr>
              <w:spacing w:line="276" w:lineRule="auto"/>
              <w:jc w:val="center"/>
              <w:rPr>
                <w:rFonts w:ascii="Arial" w:eastAsia="Arial" w:hAnsi="Arial" w:cs="Arial"/>
                <w:b/>
                <w:sz w:val="20"/>
                <w:szCs w:val="20"/>
              </w:rPr>
            </w:pPr>
            <w:r>
              <w:rPr>
                <w:rFonts w:ascii="Arial" w:eastAsia="Arial" w:hAnsi="Arial" w:cs="Arial"/>
                <w:b/>
                <w:sz w:val="20"/>
                <w:szCs w:val="20"/>
              </w:rPr>
              <w:t>REQUISITOS</w:t>
            </w:r>
          </w:p>
        </w:tc>
        <w:tc>
          <w:tcPr>
            <w:tcW w:w="3686" w:type="dxa"/>
          </w:tcPr>
          <w:p w14:paraId="29AF72B0" w14:textId="77777777" w:rsidR="005058EF" w:rsidRDefault="005058EF" w:rsidP="006F4B37">
            <w:pPr>
              <w:spacing w:line="276" w:lineRule="auto"/>
              <w:jc w:val="center"/>
              <w:rPr>
                <w:rFonts w:ascii="Arial" w:eastAsia="Arial" w:hAnsi="Arial" w:cs="Arial"/>
                <w:sz w:val="20"/>
                <w:szCs w:val="20"/>
              </w:rPr>
            </w:pPr>
            <w:r>
              <w:rPr>
                <w:rFonts w:ascii="Arial" w:eastAsia="Arial" w:hAnsi="Arial" w:cs="Arial"/>
                <w:sz w:val="20"/>
                <w:szCs w:val="20"/>
              </w:rPr>
              <w:t>Si Cumple</w:t>
            </w:r>
          </w:p>
          <w:p w14:paraId="4ACF843B" w14:textId="77777777" w:rsidR="005058EF" w:rsidRDefault="005058EF" w:rsidP="006F4B37">
            <w:pPr>
              <w:spacing w:line="276" w:lineRule="auto"/>
              <w:jc w:val="center"/>
              <w:rPr>
                <w:rFonts w:ascii="Arial" w:eastAsia="Arial" w:hAnsi="Arial" w:cs="Arial"/>
                <w:sz w:val="20"/>
                <w:szCs w:val="20"/>
              </w:rPr>
            </w:pPr>
            <w:r>
              <w:rPr>
                <w:rFonts w:ascii="Arial" w:eastAsia="Arial" w:hAnsi="Arial" w:cs="Arial"/>
                <w:sz w:val="20"/>
                <w:szCs w:val="20"/>
              </w:rPr>
              <w:t>(Marcar con aspa)</w:t>
            </w:r>
          </w:p>
        </w:tc>
      </w:tr>
    </w:tbl>
    <w:p w14:paraId="706EB5A6" w14:textId="598F63A5" w:rsidR="00E1482D" w:rsidRDefault="00E87839">
      <w:pPr>
        <w:widowControl w:val="0"/>
        <w:spacing w:after="0" w:line="48" w:lineRule="auto"/>
        <w:rPr>
          <w:rFonts w:ascii="Arial" w:eastAsia="Arial" w:hAnsi="Arial" w:cs="Arial"/>
        </w:rPr>
      </w:pPr>
      <w:r>
        <w:rPr>
          <w:noProof/>
        </w:rPr>
        <mc:AlternateContent>
          <mc:Choice Requires="wpi">
            <w:drawing>
              <wp:anchor distT="4320" distB="4915" distL="118620" distR="118980" simplePos="0" relativeHeight="251666432" behindDoc="0" locked="0" layoutInCell="1" allowOverlap="1" wp14:anchorId="534F7A6E" wp14:editId="3AAEA8D2">
                <wp:simplePos x="0" y="0"/>
                <wp:positionH relativeFrom="margin">
                  <wp:posOffset>-308735</wp:posOffset>
                </wp:positionH>
                <wp:positionV relativeFrom="paragraph">
                  <wp:posOffset>1329565</wp:posOffset>
                </wp:positionV>
                <wp:extent cx="0" cy="5080"/>
                <wp:effectExtent l="38100" t="38100" r="19050" b="13970"/>
                <wp:wrapNone/>
                <wp:docPr id="8" name="Entrada de lápiz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ChangeAspect="1"/>
                        </w14:cNvContentPartPr>
                      </w14:nvContentPartPr>
                      <w14:xfrm>
                        <a:off x="0" y="0"/>
                        <a:ext cx="0" cy="5080"/>
                      </w14:xfrm>
                    </w14:contentPart>
                  </a:graphicData>
                </a:graphic>
                <wp14:sizeRelH relativeFrom="page">
                  <wp14:pctWidth>0</wp14:pctWidth>
                </wp14:sizeRelH>
                <wp14:sizeRelV relativeFrom="page">
                  <wp14:pctHeight>0</wp14:pctHeight>
                </wp14:sizeRelV>
              </wp:anchor>
            </w:drawing>
          </mc:Choice>
          <mc:Fallback>
            <w:pict>
              <v:shapetype w14:anchorId="58DEA51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8" o:spid="_x0000_s1026" type="#_x0000_t75" style="position:absolute;margin-left:-24.3pt;margin-top:104.35pt;width:0;height:1.1pt;z-index:251666432;visibility:visible;mso-wrap-style:square;mso-width-percent:0;mso-height-percent:0;mso-wrap-distance-left:3.295mm;mso-wrap-distance-top:.12mm;mso-wrap-distance-right:3.305mm;mso-wrap-distance-bottom:.136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">
                <v:imagedata r:id="rId12" o:title=""/>
                <w10:wrap anchorx="margin"/>
              </v:shape>
            </w:pict>
          </mc:Fallback>
        </mc:AlternateContent>
      </w:r>
    </w:p>
    <w:tbl>
      <w:tblPr>
        <w:tblStyle w:val="10"/>
        <w:tblW w:w="8789" w:type="dxa"/>
        <w:tblInd w:w="-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576"/>
        <w:gridCol w:w="4527"/>
        <w:gridCol w:w="3686"/>
      </w:tblGrid>
      <w:tr w:rsidR="005058EF" w:rsidRPr="00310E6E" w14:paraId="3AF63AC1" w14:textId="77777777" w:rsidTr="00917EC7">
        <w:trPr>
          <w:trHeight w:val="366"/>
        </w:trPr>
        <w:tc>
          <w:tcPr>
            <w:tcW w:w="8789" w:type="dxa"/>
            <w:gridSpan w:val="3"/>
            <w:shd w:val="clear" w:color="auto" w:fill="D5DCE4" w:themeFill="text2" w:themeFillTint="33"/>
          </w:tcPr>
          <w:p w14:paraId="57FDB42E" w14:textId="1B7961E1" w:rsidR="005058EF" w:rsidRPr="00310E6E" w:rsidRDefault="005058EF" w:rsidP="005058EF">
            <w:pPr>
              <w:spacing w:line="276" w:lineRule="auto"/>
              <w:rPr>
                <w:rFonts w:ascii="Arial" w:hAnsi="Arial" w:cs="Arial"/>
                <w:sz w:val="18"/>
                <w:szCs w:val="18"/>
              </w:rPr>
            </w:pPr>
            <w:r w:rsidRPr="00310E6E">
              <w:rPr>
                <w:rFonts w:ascii="Arial" w:eastAsia="Arial" w:hAnsi="Arial" w:cs="Arial"/>
                <w:sz w:val="18"/>
                <w:szCs w:val="18"/>
                <w:lang w:val="es-ES"/>
              </w:rPr>
              <w:t>Del postulante</w:t>
            </w:r>
          </w:p>
        </w:tc>
      </w:tr>
      <w:tr w:rsidR="008628B2" w:rsidRPr="00310E6E" w14:paraId="6E45A99D" w14:textId="77777777" w:rsidTr="000B7358">
        <w:trPr>
          <w:trHeight w:val="366"/>
        </w:trPr>
        <w:tc>
          <w:tcPr>
            <w:tcW w:w="576" w:type="dxa"/>
          </w:tcPr>
          <w:p w14:paraId="20B72FA1" w14:textId="77777777" w:rsidR="008628B2" w:rsidRPr="00310E6E" w:rsidRDefault="008628B2" w:rsidP="00E343A6">
            <w:pPr>
              <w:numPr>
                <w:ilvl w:val="0"/>
                <w:numId w:val="4"/>
              </w:numPr>
              <w:spacing w:line="276" w:lineRule="auto"/>
              <w:rPr>
                <w:rFonts w:ascii="Arial" w:eastAsia="Arial" w:hAnsi="Arial" w:cs="Arial"/>
                <w:sz w:val="18"/>
                <w:szCs w:val="18"/>
              </w:rPr>
            </w:pPr>
          </w:p>
        </w:tc>
        <w:tc>
          <w:tcPr>
            <w:tcW w:w="4527" w:type="dxa"/>
          </w:tcPr>
          <w:p w14:paraId="2EAAE9F7" w14:textId="2E2D533E" w:rsidR="008628B2" w:rsidRPr="00310E6E" w:rsidRDefault="008628B2" w:rsidP="00E343A6">
            <w:pPr>
              <w:spacing w:line="276" w:lineRule="auto"/>
              <w:jc w:val="both"/>
              <w:rPr>
                <w:rFonts w:ascii="Arial" w:eastAsia="Arial" w:hAnsi="Arial" w:cs="Arial"/>
                <w:sz w:val="18"/>
                <w:szCs w:val="18"/>
              </w:rPr>
            </w:pPr>
            <w:r w:rsidRPr="00310E6E">
              <w:rPr>
                <w:rFonts w:ascii="Arial" w:eastAsia="Arial" w:hAnsi="Arial" w:cs="Arial"/>
                <w:sz w:val="18"/>
                <w:szCs w:val="18"/>
                <w:lang w:val="es"/>
              </w:rPr>
              <w:t xml:space="preserve">Haber leído </w:t>
            </w:r>
            <w:r w:rsidRPr="00310E6E">
              <w:rPr>
                <w:rFonts w:ascii="Arial" w:eastAsia="Arial" w:hAnsi="Arial" w:cs="Arial"/>
                <w:sz w:val="18"/>
                <w:szCs w:val="18"/>
              </w:rPr>
              <w:t>en su integridad</w:t>
            </w:r>
            <w:r w:rsidRPr="00310E6E">
              <w:rPr>
                <w:rFonts w:ascii="Arial" w:eastAsia="Arial" w:hAnsi="Arial" w:cs="Arial"/>
                <w:sz w:val="18"/>
                <w:szCs w:val="18"/>
                <w:lang w:val="es"/>
              </w:rPr>
              <w:t xml:space="preserve"> y aceptar plenamente las condiciones y requisitos de los términos de referencia aplicables a esta convocatoria tal como se presenta en el sitio web de PROCIENCIA.</w:t>
            </w:r>
          </w:p>
        </w:tc>
        <w:tc>
          <w:tcPr>
            <w:tcW w:w="3686" w:type="dxa"/>
          </w:tcPr>
          <w:sdt>
            <w:sdtPr>
              <w:rPr>
                <w:rFonts w:ascii="Arial" w:hAnsi="Arial" w:cs="Arial"/>
                <w:sz w:val="18"/>
                <w:szCs w:val="18"/>
              </w:rPr>
              <w:id w:val="-1149831059"/>
              <w14:checkbox>
                <w14:checked w14:val="0"/>
                <w14:checkedState w14:val="2612" w14:font="MS Gothic"/>
                <w14:uncheckedState w14:val="2610" w14:font="MS Gothic"/>
              </w14:checkbox>
            </w:sdtPr>
            <w:sdtContent>
              <w:p w14:paraId="159E9875" w14:textId="77777777" w:rsidR="008628B2" w:rsidRPr="00310E6E" w:rsidRDefault="008628B2" w:rsidP="00E343A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1CFAB1C2" w14:textId="09A37F67" w:rsidR="008628B2" w:rsidRPr="00310E6E" w:rsidRDefault="008628B2" w:rsidP="00E343A6">
            <w:pPr>
              <w:spacing w:line="276" w:lineRule="auto"/>
              <w:jc w:val="center"/>
              <w:rPr>
                <w:rFonts w:ascii="Arial" w:hAnsi="Arial" w:cs="Arial"/>
                <w:sz w:val="18"/>
                <w:szCs w:val="18"/>
              </w:rPr>
            </w:pPr>
          </w:p>
          <w:p w14:paraId="69181724" w14:textId="165A072F" w:rsidR="008628B2" w:rsidRPr="00310E6E" w:rsidRDefault="008628B2" w:rsidP="00E343A6">
            <w:pPr>
              <w:spacing w:line="276" w:lineRule="auto"/>
              <w:jc w:val="center"/>
              <w:rPr>
                <w:rFonts w:ascii="Arial" w:hAnsi="Arial" w:cs="Arial"/>
                <w:sz w:val="18"/>
                <w:szCs w:val="18"/>
              </w:rPr>
            </w:pPr>
          </w:p>
          <w:p w14:paraId="08F9B29B" w14:textId="05FE6C9E" w:rsidR="008628B2" w:rsidRPr="00310E6E" w:rsidRDefault="008628B2" w:rsidP="00E343A6">
            <w:pPr>
              <w:spacing w:line="276" w:lineRule="auto"/>
              <w:jc w:val="center"/>
              <w:rPr>
                <w:rFonts w:ascii="Arial" w:hAnsi="Arial" w:cs="Arial"/>
                <w:sz w:val="18"/>
                <w:szCs w:val="18"/>
              </w:rPr>
            </w:pPr>
          </w:p>
        </w:tc>
      </w:tr>
      <w:tr w:rsidR="004D4024" w:rsidRPr="00310E6E" w14:paraId="542BA24E" w14:textId="77777777" w:rsidTr="00D25438">
        <w:trPr>
          <w:trHeight w:val="366"/>
        </w:trPr>
        <w:tc>
          <w:tcPr>
            <w:tcW w:w="576" w:type="dxa"/>
          </w:tcPr>
          <w:p w14:paraId="5A386103" w14:textId="77777777" w:rsidR="004D4024" w:rsidRPr="00310E6E" w:rsidRDefault="004D4024" w:rsidP="00B32345">
            <w:pPr>
              <w:numPr>
                <w:ilvl w:val="0"/>
                <w:numId w:val="4"/>
              </w:numPr>
              <w:spacing w:line="276" w:lineRule="auto"/>
              <w:rPr>
                <w:rFonts w:ascii="Arial" w:eastAsia="Arial" w:hAnsi="Arial" w:cs="Arial"/>
                <w:color w:val="FF0000"/>
                <w:sz w:val="18"/>
                <w:szCs w:val="18"/>
              </w:rPr>
            </w:pPr>
          </w:p>
        </w:tc>
        <w:tc>
          <w:tcPr>
            <w:tcW w:w="4527" w:type="dxa"/>
          </w:tcPr>
          <w:p w14:paraId="3FEE952B" w14:textId="77777777" w:rsidR="004D4024" w:rsidRPr="00310E6E" w:rsidRDefault="004D4024" w:rsidP="00B32345">
            <w:pPr>
              <w:spacing w:line="276" w:lineRule="auto"/>
              <w:jc w:val="both"/>
              <w:rPr>
                <w:rFonts w:ascii="Arial" w:eastAsia="Arial" w:hAnsi="Arial" w:cs="Arial"/>
                <w:sz w:val="18"/>
                <w:szCs w:val="18"/>
                <w:lang w:val="es-ES"/>
              </w:rPr>
            </w:pPr>
            <w:r w:rsidRPr="00310E6E">
              <w:rPr>
                <w:rFonts w:ascii="Arial" w:eastAsia="Arial" w:hAnsi="Arial" w:cs="Arial"/>
                <w:color w:val="auto"/>
                <w:sz w:val="18"/>
                <w:szCs w:val="18"/>
              </w:rPr>
              <w:t>Ser peruano y estar domiciliado en el Perú al momento de la postulación.</w:t>
            </w:r>
          </w:p>
        </w:tc>
        <w:sdt>
          <w:sdtPr>
            <w:rPr>
              <w:rFonts w:ascii="Arial" w:hAnsi="Arial" w:cs="Arial"/>
              <w:sz w:val="18"/>
              <w:szCs w:val="18"/>
            </w:rPr>
            <w:id w:val="42952837"/>
            <w14:checkbox>
              <w14:checked w14:val="0"/>
              <w14:checkedState w14:val="2612" w14:font="MS Gothic"/>
              <w14:uncheckedState w14:val="2610" w14:font="MS Gothic"/>
            </w14:checkbox>
          </w:sdtPr>
          <w:sdtContent>
            <w:tc>
              <w:tcPr>
                <w:tcW w:w="3686" w:type="dxa"/>
              </w:tcPr>
              <w:p w14:paraId="328FDD5A" w14:textId="79A8EE69" w:rsidR="004D4024" w:rsidRPr="00310E6E" w:rsidRDefault="008628B2" w:rsidP="004D4024">
                <w:pPr>
                  <w:spacing w:line="276" w:lineRule="auto"/>
                  <w:jc w:val="center"/>
                  <w:rPr>
                    <w:rFonts w:ascii="Arial" w:hAnsi="Arial" w:cs="Arial"/>
                    <w:sz w:val="18"/>
                    <w:szCs w:val="18"/>
                  </w:rPr>
                </w:pPr>
                <w:r>
                  <w:rPr>
                    <w:rFonts w:ascii="MS Gothic" w:eastAsia="MS Gothic" w:hAnsi="MS Gothic" w:cs="Arial" w:hint="eastAsia"/>
                    <w:sz w:val="18"/>
                    <w:szCs w:val="18"/>
                  </w:rPr>
                  <w:t>☐</w:t>
                </w:r>
              </w:p>
            </w:tc>
          </w:sdtContent>
        </w:sdt>
      </w:tr>
      <w:tr w:rsidR="004D4024" w:rsidRPr="00310E6E" w14:paraId="51771CF8" w14:textId="77777777" w:rsidTr="003E4DA3">
        <w:trPr>
          <w:trHeight w:val="366"/>
        </w:trPr>
        <w:tc>
          <w:tcPr>
            <w:tcW w:w="576" w:type="dxa"/>
          </w:tcPr>
          <w:p w14:paraId="7E3C239F" w14:textId="77777777" w:rsidR="004D4024" w:rsidRPr="00310E6E" w:rsidRDefault="004D4024" w:rsidP="00C1486A">
            <w:pPr>
              <w:numPr>
                <w:ilvl w:val="0"/>
                <w:numId w:val="4"/>
              </w:numPr>
              <w:spacing w:line="276" w:lineRule="auto"/>
              <w:rPr>
                <w:rFonts w:ascii="Arial" w:eastAsia="Arial" w:hAnsi="Arial" w:cs="Arial"/>
                <w:sz w:val="18"/>
                <w:szCs w:val="18"/>
              </w:rPr>
            </w:pPr>
          </w:p>
        </w:tc>
        <w:tc>
          <w:tcPr>
            <w:tcW w:w="4527" w:type="dxa"/>
          </w:tcPr>
          <w:p w14:paraId="642F8498" w14:textId="5C2B9EB0" w:rsidR="004D4024" w:rsidRPr="00310E6E" w:rsidRDefault="004D4024" w:rsidP="00C1486A">
            <w:pPr>
              <w:spacing w:line="276" w:lineRule="auto"/>
              <w:jc w:val="both"/>
              <w:rPr>
                <w:rFonts w:ascii="Arial" w:eastAsia="Arial" w:hAnsi="Arial" w:cs="Arial"/>
                <w:color w:val="auto"/>
                <w:sz w:val="18"/>
                <w:szCs w:val="18"/>
                <w:lang w:val="es"/>
              </w:rPr>
            </w:pPr>
            <w:r w:rsidRPr="00310E6E">
              <w:rPr>
                <w:rFonts w:ascii="Arial" w:eastAsia="Arial" w:hAnsi="Arial" w:cs="Arial"/>
                <w:color w:val="auto"/>
                <w:sz w:val="18"/>
                <w:szCs w:val="18"/>
                <w:lang w:val="es"/>
              </w:rPr>
              <w:t>Prov</w:t>
            </w:r>
            <w:r>
              <w:rPr>
                <w:rFonts w:ascii="Arial" w:eastAsia="Arial" w:hAnsi="Arial" w:cs="Arial"/>
                <w:color w:val="auto"/>
                <w:sz w:val="18"/>
                <w:szCs w:val="18"/>
                <w:lang w:val="es"/>
              </w:rPr>
              <w:t>enir</w:t>
            </w:r>
            <w:r w:rsidRPr="00310E6E">
              <w:rPr>
                <w:rFonts w:ascii="Arial" w:eastAsia="Arial" w:hAnsi="Arial" w:cs="Arial"/>
                <w:color w:val="auto"/>
                <w:sz w:val="18"/>
                <w:szCs w:val="18"/>
                <w:lang w:val="es"/>
              </w:rPr>
              <w:t xml:space="preserve"> de una Universidad Peruana licenciada por la SUNEDU.</w:t>
            </w:r>
          </w:p>
        </w:tc>
        <w:sdt>
          <w:sdtPr>
            <w:rPr>
              <w:rFonts w:ascii="Arial" w:hAnsi="Arial" w:cs="Arial"/>
              <w:sz w:val="18"/>
              <w:szCs w:val="18"/>
            </w:rPr>
            <w:id w:val="-1841236503"/>
            <w14:checkbox>
              <w14:checked w14:val="0"/>
              <w14:checkedState w14:val="2612" w14:font="MS Gothic"/>
              <w14:uncheckedState w14:val="2610" w14:font="MS Gothic"/>
            </w14:checkbox>
          </w:sdtPr>
          <w:sdtContent>
            <w:tc>
              <w:tcPr>
                <w:tcW w:w="3686" w:type="dxa"/>
              </w:tcPr>
              <w:p w14:paraId="7CAE9AD7" w14:textId="3D15F4A7" w:rsidR="004D4024" w:rsidRPr="00310E6E" w:rsidRDefault="004D4024" w:rsidP="004D4024">
                <w:pPr>
                  <w:spacing w:line="276" w:lineRule="auto"/>
                  <w:jc w:val="center"/>
                  <w:rPr>
                    <w:rFonts w:ascii="Arial" w:hAnsi="Arial" w:cs="Arial"/>
                    <w:sz w:val="18"/>
                    <w:szCs w:val="18"/>
                  </w:rPr>
                </w:pPr>
                <w:r>
                  <w:rPr>
                    <w:rFonts w:ascii="MS Gothic" w:eastAsia="MS Gothic" w:hAnsi="MS Gothic" w:cs="Arial" w:hint="eastAsia"/>
                    <w:sz w:val="18"/>
                    <w:szCs w:val="18"/>
                  </w:rPr>
                  <w:t>☐</w:t>
                </w:r>
              </w:p>
            </w:tc>
          </w:sdtContent>
        </w:sdt>
      </w:tr>
      <w:tr w:rsidR="004D4024" w:rsidRPr="00310E6E" w14:paraId="593B6DB0" w14:textId="77777777" w:rsidTr="001A20C6">
        <w:trPr>
          <w:trHeight w:val="366"/>
        </w:trPr>
        <w:tc>
          <w:tcPr>
            <w:tcW w:w="576" w:type="dxa"/>
          </w:tcPr>
          <w:p w14:paraId="6EC88028" w14:textId="77777777" w:rsidR="004D4024" w:rsidRPr="00310E6E" w:rsidRDefault="004D4024" w:rsidP="001C187C">
            <w:pPr>
              <w:numPr>
                <w:ilvl w:val="0"/>
                <w:numId w:val="4"/>
              </w:numPr>
              <w:spacing w:line="276" w:lineRule="auto"/>
              <w:rPr>
                <w:rFonts w:ascii="Arial" w:eastAsia="Arial" w:hAnsi="Arial" w:cs="Arial"/>
                <w:sz w:val="18"/>
                <w:szCs w:val="18"/>
              </w:rPr>
            </w:pPr>
            <w:bookmarkStart w:id="2" w:name="_Hlk118375639"/>
          </w:p>
        </w:tc>
        <w:tc>
          <w:tcPr>
            <w:tcW w:w="4527" w:type="dxa"/>
          </w:tcPr>
          <w:p w14:paraId="1CE97705" w14:textId="2F0CA900" w:rsidR="004D4024" w:rsidRPr="00310E6E" w:rsidRDefault="004D4024" w:rsidP="001C187C">
            <w:pPr>
              <w:spacing w:line="276" w:lineRule="auto"/>
              <w:jc w:val="both"/>
              <w:rPr>
                <w:rFonts w:ascii="Arial" w:eastAsia="Arial" w:hAnsi="Arial" w:cs="Arial"/>
                <w:sz w:val="18"/>
                <w:szCs w:val="18"/>
              </w:rPr>
            </w:pPr>
            <w:r>
              <w:rPr>
                <w:rFonts w:ascii="Arial" w:eastAsia="Arial" w:hAnsi="Arial" w:cs="Arial"/>
                <w:sz w:val="18"/>
                <w:szCs w:val="18"/>
              </w:rPr>
              <w:t xml:space="preserve">Formar parte de </w:t>
            </w:r>
            <w:r w:rsidRPr="00310E6E">
              <w:rPr>
                <w:rFonts w:ascii="Arial" w:eastAsia="Arial" w:hAnsi="Arial" w:cs="Arial"/>
                <w:sz w:val="18"/>
                <w:szCs w:val="18"/>
              </w:rPr>
              <w:t>un grupo de investigación,</w:t>
            </w:r>
            <w:r>
              <w:rPr>
                <w:rFonts w:ascii="Arial" w:eastAsia="Arial" w:hAnsi="Arial" w:cs="Arial"/>
                <w:sz w:val="18"/>
                <w:szCs w:val="18"/>
              </w:rPr>
              <w:t xml:space="preserve"> participando en un proyecto de investigación: nuevo, en ejecución (con fondos garantizados) o cerrado </w:t>
            </w:r>
            <w:r w:rsidRPr="00310E6E">
              <w:rPr>
                <w:rFonts w:ascii="Arial" w:eastAsia="Arial" w:hAnsi="Arial" w:cs="Arial"/>
                <w:sz w:val="18"/>
                <w:szCs w:val="18"/>
              </w:rPr>
              <w:t xml:space="preserve">conforme a lo señalado en el numeral </w:t>
            </w:r>
            <w:r>
              <w:rPr>
                <w:rFonts w:ascii="Arial" w:eastAsia="Arial" w:hAnsi="Arial" w:cs="Arial"/>
                <w:sz w:val="18"/>
                <w:szCs w:val="18"/>
              </w:rPr>
              <w:t>1</w:t>
            </w:r>
            <w:r w:rsidRPr="00310E6E">
              <w:rPr>
                <w:rFonts w:ascii="Arial" w:eastAsia="Arial" w:hAnsi="Arial" w:cs="Arial"/>
                <w:sz w:val="18"/>
                <w:szCs w:val="18"/>
              </w:rPr>
              <w:t>.</w:t>
            </w:r>
            <w:r>
              <w:rPr>
                <w:rFonts w:ascii="Arial" w:eastAsia="Arial" w:hAnsi="Arial" w:cs="Arial"/>
                <w:sz w:val="18"/>
                <w:szCs w:val="18"/>
              </w:rPr>
              <w:t>4</w:t>
            </w:r>
            <w:r w:rsidRPr="00310E6E">
              <w:rPr>
                <w:rFonts w:ascii="Arial" w:eastAsia="Arial" w:hAnsi="Arial" w:cs="Arial"/>
                <w:sz w:val="18"/>
                <w:szCs w:val="18"/>
              </w:rPr>
              <w:t>.</w:t>
            </w:r>
            <w:r>
              <w:rPr>
                <w:rFonts w:ascii="Arial" w:eastAsia="Arial" w:hAnsi="Arial" w:cs="Arial"/>
                <w:sz w:val="18"/>
                <w:szCs w:val="18"/>
              </w:rPr>
              <w:t xml:space="preserve"> </w:t>
            </w:r>
            <w:r w:rsidR="0050194A">
              <w:rPr>
                <w:rFonts w:ascii="Arial" w:eastAsia="Arial" w:hAnsi="Arial" w:cs="Arial"/>
                <w:sz w:val="18"/>
                <w:szCs w:val="18"/>
              </w:rPr>
              <w:t xml:space="preserve">de las bases, </w:t>
            </w:r>
            <w:r>
              <w:rPr>
                <w:rFonts w:ascii="Arial" w:eastAsia="Arial" w:hAnsi="Arial" w:cs="Arial"/>
                <w:sz w:val="18"/>
                <w:szCs w:val="18"/>
              </w:rPr>
              <w:t>respecto a Modalidad.</w:t>
            </w:r>
          </w:p>
        </w:tc>
        <w:tc>
          <w:tcPr>
            <w:tcW w:w="3686" w:type="dxa"/>
          </w:tcPr>
          <w:p w14:paraId="752EDD98" w14:textId="5A602DCF" w:rsidR="004D4024" w:rsidRDefault="00000000" w:rsidP="004D4024">
            <w:pPr>
              <w:spacing w:line="360" w:lineRule="auto"/>
              <w:rPr>
                <w:rFonts w:ascii="Arial" w:hAnsi="Arial" w:cs="Arial"/>
                <w:sz w:val="18"/>
                <w:szCs w:val="18"/>
              </w:rPr>
            </w:pPr>
            <w:sdt>
              <w:sdtPr>
                <w:rPr>
                  <w:rFonts w:ascii="Arial" w:hAnsi="Arial" w:cs="Arial"/>
                  <w:sz w:val="18"/>
                  <w:szCs w:val="18"/>
                </w:rPr>
                <w:id w:val="1256249312"/>
                <w14:checkbox>
                  <w14:checked w14:val="0"/>
                  <w14:checkedState w14:val="2612" w14:font="MS Gothic"/>
                  <w14:uncheckedState w14:val="2610" w14:font="MS Gothic"/>
                </w14:checkbox>
              </w:sdtPr>
              <w:sdtContent>
                <w:r w:rsidR="00CC47AF">
                  <w:rPr>
                    <w:rFonts w:ascii="MS Gothic" w:eastAsia="MS Gothic" w:hAnsi="MS Gothic" w:cs="Arial" w:hint="eastAsia"/>
                    <w:sz w:val="18"/>
                    <w:szCs w:val="18"/>
                  </w:rPr>
                  <w:t>☐</w:t>
                </w:r>
              </w:sdtContent>
            </w:sdt>
            <w:r w:rsidR="004D4024">
              <w:rPr>
                <w:rFonts w:ascii="Arial" w:hAnsi="Arial" w:cs="Arial"/>
                <w:sz w:val="18"/>
                <w:szCs w:val="18"/>
              </w:rPr>
              <w:t>Proyecto Nuevo</w:t>
            </w:r>
          </w:p>
          <w:p w14:paraId="21F8003D" w14:textId="0A4E137F" w:rsidR="004D4024" w:rsidRDefault="00000000" w:rsidP="004D4024">
            <w:pPr>
              <w:spacing w:line="360" w:lineRule="auto"/>
              <w:rPr>
                <w:rFonts w:ascii="Arial" w:hAnsi="Arial" w:cs="Arial"/>
                <w:sz w:val="18"/>
                <w:szCs w:val="18"/>
              </w:rPr>
            </w:pPr>
            <w:sdt>
              <w:sdtPr>
                <w:rPr>
                  <w:rFonts w:ascii="Arial" w:hAnsi="Arial" w:cs="Arial"/>
                  <w:sz w:val="18"/>
                  <w:szCs w:val="18"/>
                </w:rPr>
                <w:id w:val="-767624451"/>
                <w14:checkbox>
                  <w14:checked w14:val="1"/>
                  <w14:checkedState w14:val="2612" w14:font="MS Gothic"/>
                  <w14:uncheckedState w14:val="2610" w14:font="MS Gothic"/>
                </w14:checkbox>
              </w:sdtPr>
              <w:sdtContent>
                <w:r w:rsidR="00CC47AF">
                  <w:rPr>
                    <w:rFonts w:ascii="MS Gothic" w:eastAsia="MS Gothic" w:hAnsi="MS Gothic" w:cs="Arial" w:hint="eastAsia"/>
                    <w:sz w:val="18"/>
                    <w:szCs w:val="18"/>
                  </w:rPr>
                  <w:t>☒</w:t>
                </w:r>
              </w:sdtContent>
            </w:sdt>
            <w:r w:rsidR="004D4024">
              <w:rPr>
                <w:rFonts w:ascii="Arial" w:hAnsi="Arial" w:cs="Arial"/>
                <w:sz w:val="18"/>
                <w:szCs w:val="18"/>
              </w:rPr>
              <w:t>Proyecto Ejecución</w:t>
            </w:r>
          </w:p>
          <w:p w14:paraId="57BBC32D" w14:textId="0054C14F" w:rsidR="004D4024" w:rsidRPr="00310E6E" w:rsidRDefault="00000000" w:rsidP="004D4024">
            <w:pPr>
              <w:spacing w:line="360" w:lineRule="auto"/>
              <w:rPr>
                <w:rFonts w:ascii="Arial" w:hAnsi="Arial" w:cs="Arial"/>
                <w:sz w:val="18"/>
                <w:szCs w:val="18"/>
              </w:rPr>
            </w:pPr>
            <w:sdt>
              <w:sdtPr>
                <w:rPr>
                  <w:rFonts w:ascii="Arial" w:hAnsi="Arial" w:cs="Arial"/>
                  <w:sz w:val="18"/>
                  <w:szCs w:val="18"/>
                </w:rPr>
                <w:id w:val="-891355332"/>
                <w14:checkbox>
                  <w14:checked w14:val="0"/>
                  <w14:checkedState w14:val="2612" w14:font="MS Gothic"/>
                  <w14:uncheckedState w14:val="2610" w14:font="MS Gothic"/>
                </w14:checkbox>
              </w:sdtPr>
              <w:sdtContent>
                <w:r w:rsidR="004D4024">
                  <w:rPr>
                    <w:rFonts w:ascii="MS Gothic" w:eastAsia="MS Gothic" w:hAnsi="MS Gothic" w:cs="Arial" w:hint="eastAsia"/>
                    <w:sz w:val="18"/>
                    <w:szCs w:val="18"/>
                  </w:rPr>
                  <w:t>☐</w:t>
                </w:r>
              </w:sdtContent>
            </w:sdt>
            <w:r w:rsidR="004D4024">
              <w:rPr>
                <w:rFonts w:ascii="Arial" w:hAnsi="Arial" w:cs="Arial"/>
                <w:sz w:val="18"/>
                <w:szCs w:val="18"/>
              </w:rPr>
              <w:t>Proyecto Cerrado</w:t>
            </w:r>
          </w:p>
        </w:tc>
      </w:tr>
      <w:bookmarkEnd w:id="2"/>
      <w:tr w:rsidR="004605C6" w:rsidRPr="00310E6E" w14:paraId="15E6EC68" w14:textId="77777777" w:rsidTr="004605C6">
        <w:trPr>
          <w:trHeight w:val="425"/>
        </w:trPr>
        <w:tc>
          <w:tcPr>
            <w:tcW w:w="576" w:type="dxa"/>
          </w:tcPr>
          <w:p w14:paraId="15074635" w14:textId="77777777" w:rsidR="004605C6" w:rsidRPr="00310E6E" w:rsidRDefault="004605C6" w:rsidP="00E343A6">
            <w:pPr>
              <w:numPr>
                <w:ilvl w:val="0"/>
                <w:numId w:val="4"/>
              </w:numPr>
              <w:spacing w:line="276" w:lineRule="auto"/>
              <w:rPr>
                <w:rFonts w:ascii="Arial" w:eastAsia="Arial" w:hAnsi="Arial" w:cs="Arial"/>
                <w:color w:val="auto"/>
                <w:sz w:val="18"/>
                <w:szCs w:val="18"/>
              </w:rPr>
            </w:pPr>
          </w:p>
        </w:tc>
        <w:tc>
          <w:tcPr>
            <w:tcW w:w="4527" w:type="dxa"/>
          </w:tcPr>
          <w:p w14:paraId="531D16DA" w14:textId="0EF27C9B" w:rsidR="004605C6" w:rsidRPr="00310E6E" w:rsidRDefault="004605C6" w:rsidP="00E343A6">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lang w:val="es-ES"/>
              </w:rPr>
              <w:t>Cumplir con lo especificado en la sección 2.2. respecto al Público Objetivo.</w:t>
            </w:r>
          </w:p>
        </w:tc>
        <w:tc>
          <w:tcPr>
            <w:tcW w:w="3686" w:type="dxa"/>
          </w:tcPr>
          <w:p w14:paraId="474FAA85" w14:textId="2F693D95" w:rsidR="004605C6" w:rsidRPr="00310E6E" w:rsidRDefault="004605C6" w:rsidP="00E343A6">
            <w:pPr>
              <w:spacing w:line="276" w:lineRule="auto"/>
              <w:jc w:val="center"/>
              <w:rPr>
                <w:rFonts w:ascii="Arial" w:eastAsia="Arial" w:hAnsi="Arial" w:cs="Arial"/>
                <w:sz w:val="18"/>
                <w:szCs w:val="18"/>
              </w:rPr>
            </w:pPr>
          </w:p>
          <w:sdt>
            <w:sdtPr>
              <w:rPr>
                <w:rFonts w:ascii="Arial" w:eastAsia="Arial" w:hAnsi="Arial" w:cs="Arial"/>
                <w:sz w:val="18"/>
                <w:szCs w:val="18"/>
              </w:rPr>
              <w:id w:val="-550776322"/>
              <w14:checkbox>
                <w14:checked w14:val="0"/>
                <w14:checkedState w14:val="2612" w14:font="MS Gothic"/>
                <w14:uncheckedState w14:val="2610" w14:font="MS Gothic"/>
              </w14:checkbox>
            </w:sdtPr>
            <w:sdtContent>
              <w:p w14:paraId="602210AF" w14:textId="08F1F49E" w:rsidR="004605C6" w:rsidRPr="00310E6E" w:rsidRDefault="00472A32" w:rsidP="004605C6">
                <w:pPr>
                  <w:spacing w:line="276" w:lineRule="auto"/>
                  <w:jc w:val="center"/>
                  <w:rPr>
                    <w:rFonts w:ascii="Arial" w:eastAsia="Arial" w:hAnsi="Arial" w:cs="Arial"/>
                    <w:sz w:val="18"/>
                    <w:szCs w:val="18"/>
                  </w:rPr>
                </w:pPr>
                <w:r>
                  <w:rPr>
                    <w:rFonts w:ascii="MS Gothic" w:eastAsia="MS Gothic" w:hAnsi="MS Gothic" w:cs="Arial" w:hint="eastAsia"/>
                    <w:sz w:val="18"/>
                    <w:szCs w:val="18"/>
                  </w:rPr>
                  <w:t>☐</w:t>
                </w:r>
              </w:p>
            </w:sdtContent>
          </w:sdt>
        </w:tc>
      </w:tr>
      <w:tr w:rsidR="008628B2" w:rsidRPr="00310E6E" w14:paraId="77BA907F" w14:textId="77777777" w:rsidTr="00893628">
        <w:trPr>
          <w:trHeight w:val="366"/>
        </w:trPr>
        <w:tc>
          <w:tcPr>
            <w:tcW w:w="576" w:type="dxa"/>
          </w:tcPr>
          <w:p w14:paraId="52477DD7" w14:textId="77777777" w:rsidR="008628B2" w:rsidRPr="00310E6E" w:rsidRDefault="008628B2" w:rsidP="00E343A6">
            <w:pPr>
              <w:numPr>
                <w:ilvl w:val="0"/>
                <w:numId w:val="4"/>
              </w:numPr>
              <w:spacing w:line="276" w:lineRule="auto"/>
              <w:rPr>
                <w:rFonts w:ascii="Arial" w:eastAsia="Arial" w:hAnsi="Arial" w:cs="Arial"/>
                <w:sz w:val="18"/>
                <w:szCs w:val="18"/>
              </w:rPr>
            </w:pPr>
          </w:p>
        </w:tc>
        <w:tc>
          <w:tcPr>
            <w:tcW w:w="4527" w:type="dxa"/>
          </w:tcPr>
          <w:p w14:paraId="1BB37747" w14:textId="42025D06" w:rsidR="008628B2" w:rsidRPr="00861B13" w:rsidRDefault="008628B2" w:rsidP="00861B13">
            <w:pPr>
              <w:jc w:val="both"/>
              <w:rPr>
                <w:rFonts w:ascii="Arial" w:eastAsia="Arial" w:hAnsi="Arial" w:cs="Arial"/>
                <w:sz w:val="18"/>
                <w:szCs w:val="18"/>
              </w:rPr>
            </w:pPr>
            <w:r w:rsidRPr="00861B13">
              <w:rPr>
                <w:rFonts w:ascii="Arial" w:eastAsia="Arial" w:hAnsi="Arial" w:cs="Arial"/>
                <w:sz w:val="18"/>
                <w:szCs w:val="18"/>
                <w:lang w:val="es-ES"/>
              </w:rPr>
              <w:t xml:space="preserve">Tener respaldo de una entidad nacional, legalmente constituida en el Perú que puede ser universidad (licenciada o en proceso de licenciamiento por la SUNEDU), </w:t>
            </w:r>
            <w:r w:rsidRPr="00861B13">
              <w:rPr>
                <w:rFonts w:ascii="Arial" w:eastAsia="Arial" w:hAnsi="Arial" w:cs="Arial"/>
                <w:sz w:val="18"/>
                <w:szCs w:val="18"/>
              </w:rPr>
              <w:t xml:space="preserve">Centros de investigación y/o desarrollo tecnológico y/o innovación tecnológica. </w:t>
            </w:r>
          </w:p>
        </w:tc>
        <w:tc>
          <w:tcPr>
            <w:tcW w:w="3686" w:type="dxa"/>
          </w:tcPr>
          <w:sdt>
            <w:sdtPr>
              <w:rPr>
                <w:rFonts w:ascii="Arial" w:hAnsi="Arial" w:cs="Arial"/>
                <w:sz w:val="18"/>
                <w:szCs w:val="18"/>
              </w:rPr>
              <w:id w:val="-1437283562"/>
              <w14:checkbox>
                <w14:checked w14:val="0"/>
                <w14:checkedState w14:val="2612" w14:font="MS Gothic"/>
                <w14:uncheckedState w14:val="2610" w14:font="MS Gothic"/>
              </w14:checkbox>
            </w:sdtPr>
            <w:sdtContent>
              <w:p w14:paraId="19B3397D" w14:textId="15A3DC16" w:rsidR="008628B2" w:rsidRDefault="008628B2" w:rsidP="00E343A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628B0E39" w14:textId="3E3B05F1" w:rsidR="008628B2" w:rsidRDefault="008628B2" w:rsidP="00E343A6">
            <w:pPr>
              <w:spacing w:line="276" w:lineRule="auto"/>
              <w:jc w:val="center"/>
              <w:rPr>
                <w:rFonts w:ascii="Arial" w:hAnsi="Arial" w:cs="Arial"/>
                <w:sz w:val="18"/>
                <w:szCs w:val="18"/>
              </w:rPr>
            </w:pPr>
          </w:p>
          <w:p w14:paraId="6BD271BB" w14:textId="149585AA" w:rsidR="008628B2" w:rsidRDefault="008628B2" w:rsidP="00E343A6">
            <w:pPr>
              <w:spacing w:line="276" w:lineRule="auto"/>
              <w:jc w:val="center"/>
              <w:rPr>
                <w:rFonts w:ascii="Arial" w:hAnsi="Arial" w:cs="Arial"/>
                <w:sz w:val="18"/>
                <w:szCs w:val="18"/>
              </w:rPr>
            </w:pPr>
          </w:p>
          <w:p w14:paraId="36C9D343" w14:textId="4F68597B" w:rsidR="008628B2" w:rsidRDefault="008628B2" w:rsidP="00E343A6">
            <w:pPr>
              <w:spacing w:line="276" w:lineRule="auto"/>
              <w:jc w:val="center"/>
              <w:rPr>
                <w:rFonts w:ascii="Arial" w:hAnsi="Arial" w:cs="Arial"/>
                <w:sz w:val="18"/>
                <w:szCs w:val="18"/>
              </w:rPr>
            </w:pPr>
          </w:p>
        </w:tc>
      </w:tr>
      <w:tr w:rsidR="008628B2" w:rsidRPr="00310E6E" w14:paraId="36F9F7C3" w14:textId="77777777" w:rsidTr="00180ACC">
        <w:trPr>
          <w:trHeight w:val="1828"/>
        </w:trPr>
        <w:tc>
          <w:tcPr>
            <w:tcW w:w="576" w:type="dxa"/>
            <w:vMerge w:val="restart"/>
          </w:tcPr>
          <w:p w14:paraId="70DE40D0" w14:textId="77777777" w:rsidR="008628B2" w:rsidRPr="00310E6E" w:rsidRDefault="008628B2" w:rsidP="00F426F7">
            <w:pPr>
              <w:numPr>
                <w:ilvl w:val="0"/>
                <w:numId w:val="4"/>
              </w:numPr>
              <w:spacing w:line="276" w:lineRule="auto"/>
              <w:rPr>
                <w:rFonts w:ascii="Arial" w:eastAsia="Arial" w:hAnsi="Arial" w:cs="Arial"/>
                <w:sz w:val="18"/>
                <w:szCs w:val="18"/>
              </w:rPr>
            </w:pPr>
          </w:p>
        </w:tc>
        <w:tc>
          <w:tcPr>
            <w:tcW w:w="4527" w:type="dxa"/>
          </w:tcPr>
          <w:p w14:paraId="19694FD2" w14:textId="2DDF4E90" w:rsidR="008628B2" w:rsidRPr="00310E6E" w:rsidRDefault="008628B2" w:rsidP="00F426F7">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 xml:space="preserve">Ser estudiante </w:t>
            </w:r>
            <w:r w:rsidR="0050194A" w:rsidRPr="0050194A">
              <w:rPr>
                <w:rFonts w:ascii="Arial" w:eastAsia="Arial" w:hAnsi="Arial" w:cs="Arial"/>
                <w:color w:val="auto"/>
                <w:sz w:val="18"/>
                <w:szCs w:val="18"/>
              </w:rPr>
              <w:t>Estudiantes matriculados en el último año de estudios, en el caso de los programas de postgrado a partir del primer ciclo de estudios</w:t>
            </w:r>
            <w:r w:rsidRPr="00310E6E">
              <w:rPr>
                <w:rFonts w:ascii="Arial" w:eastAsia="Arial" w:hAnsi="Arial" w:cs="Arial"/>
                <w:color w:val="auto"/>
                <w:sz w:val="18"/>
                <w:szCs w:val="18"/>
              </w:rPr>
              <w:t>, proveniente de una universidad peruana licenciadas por la SUNEDU.</w:t>
            </w:r>
          </w:p>
          <w:p w14:paraId="7827E043" w14:textId="77777777" w:rsidR="008628B2" w:rsidRPr="00310E6E" w:rsidRDefault="008628B2" w:rsidP="00F426F7">
            <w:pPr>
              <w:pStyle w:val="Prrafodelista"/>
              <w:numPr>
                <w:ilvl w:val="0"/>
                <w:numId w:val="25"/>
              </w:num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 xml:space="preserve">Pregrado: no mayor de 28 años </w:t>
            </w:r>
          </w:p>
          <w:p w14:paraId="2CD3544A" w14:textId="77777777" w:rsidR="008628B2" w:rsidRPr="00310E6E" w:rsidRDefault="008628B2" w:rsidP="00F426F7">
            <w:pPr>
              <w:pStyle w:val="Prrafodelista"/>
              <w:numPr>
                <w:ilvl w:val="0"/>
                <w:numId w:val="25"/>
              </w:num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 xml:space="preserve">Postgrado: no mayor de 40 años </w:t>
            </w:r>
          </w:p>
          <w:p w14:paraId="42556EBA" w14:textId="77777777" w:rsidR="008628B2" w:rsidRPr="00310E6E" w:rsidRDefault="008628B2" w:rsidP="00F426F7">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 xml:space="preserve">(Edades contadas al </w:t>
            </w:r>
            <w:r w:rsidRPr="0033366B">
              <w:rPr>
                <w:rFonts w:ascii="Arial" w:eastAsia="Arial" w:hAnsi="Arial" w:cs="Arial"/>
                <w:color w:val="auto"/>
                <w:sz w:val="18"/>
                <w:szCs w:val="18"/>
              </w:rPr>
              <w:t xml:space="preserve">cierre de cierre </w:t>
            </w:r>
            <w:r w:rsidRPr="00310E6E">
              <w:rPr>
                <w:rFonts w:ascii="Arial" w:eastAsia="Arial" w:hAnsi="Arial" w:cs="Arial"/>
                <w:color w:val="auto"/>
                <w:sz w:val="18"/>
                <w:szCs w:val="18"/>
              </w:rPr>
              <w:t xml:space="preserve">de la convocatoria </w:t>
            </w:r>
            <w:r w:rsidRPr="0033366B">
              <w:rPr>
                <w:rFonts w:ascii="Arial" w:eastAsia="Arial" w:hAnsi="Arial" w:cs="Arial"/>
                <w:color w:val="auto"/>
                <w:sz w:val="18"/>
                <w:szCs w:val="18"/>
              </w:rPr>
              <w:t>según su corte</w:t>
            </w:r>
            <w:r w:rsidRPr="00310E6E">
              <w:rPr>
                <w:rFonts w:ascii="Arial" w:eastAsia="Arial" w:hAnsi="Arial" w:cs="Arial"/>
                <w:color w:val="auto"/>
                <w:sz w:val="18"/>
                <w:szCs w:val="18"/>
              </w:rPr>
              <w:t>)</w:t>
            </w:r>
          </w:p>
        </w:tc>
        <w:tc>
          <w:tcPr>
            <w:tcW w:w="3686" w:type="dxa"/>
          </w:tcPr>
          <w:p w14:paraId="31FF6BB7" w14:textId="00DEFBA7" w:rsidR="008628B2" w:rsidRPr="00310E6E" w:rsidRDefault="008628B2" w:rsidP="00F426F7">
            <w:pPr>
              <w:spacing w:line="276" w:lineRule="auto"/>
              <w:jc w:val="center"/>
              <w:rPr>
                <w:rFonts w:ascii="Arial" w:hAnsi="Arial" w:cs="Arial"/>
                <w:sz w:val="18"/>
                <w:szCs w:val="18"/>
              </w:rPr>
            </w:pPr>
          </w:p>
          <w:p w14:paraId="1540813B" w14:textId="16C3F2C0" w:rsidR="008628B2" w:rsidRPr="00310E6E" w:rsidRDefault="008628B2" w:rsidP="00F426F7">
            <w:pPr>
              <w:spacing w:line="276" w:lineRule="auto"/>
              <w:jc w:val="center"/>
              <w:rPr>
                <w:rFonts w:ascii="Arial" w:hAnsi="Arial" w:cs="Arial"/>
                <w:sz w:val="18"/>
                <w:szCs w:val="18"/>
              </w:rPr>
            </w:pPr>
          </w:p>
          <w:p w14:paraId="4D7B536C" w14:textId="0568EEFE" w:rsidR="008628B2" w:rsidRDefault="008628B2" w:rsidP="00F426F7">
            <w:pPr>
              <w:spacing w:line="276" w:lineRule="auto"/>
              <w:jc w:val="center"/>
              <w:rPr>
                <w:rFonts w:ascii="Arial" w:hAnsi="Arial" w:cs="Arial"/>
                <w:sz w:val="18"/>
                <w:szCs w:val="18"/>
              </w:rPr>
            </w:pPr>
          </w:p>
          <w:p w14:paraId="25A53807" w14:textId="6AD5BD08" w:rsidR="00B13DDE" w:rsidRDefault="00B13DDE" w:rsidP="00B13DDE">
            <w:pPr>
              <w:spacing w:line="276" w:lineRule="auto"/>
              <w:jc w:val="center"/>
              <w:rPr>
                <w:rFonts w:ascii="Arial" w:hAnsi="Arial" w:cs="Arial"/>
                <w:sz w:val="18"/>
                <w:szCs w:val="18"/>
              </w:rPr>
            </w:pPr>
          </w:p>
          <w:p w14:paraId="24C1CA21" w14:textId="77777777" w:rsidR="0050194A" w:rsidRDefault="0050194A" w:rsidP="00B13DDE">
            <w:pPr>
              <w:spacing w:line="276" w:lineRule="auto"/>
              <w:jc w:val="center"/>
              <w:rPr>
                <w:rFonts w:ascii="Arial" w:hAnsi="Arial" w:cs="Arial"/>
                <w:sz w:val="18"/>
                <w:szCs w:val="18"/>
              </w:rPr>
            </w:pPr>
          </w:p>
          <w:sdt>
            <w:sdtPr>
              <w:rPr>
                <w:rFonts w:ascii="Arial" w:hAnsi="Arial" w:cs="Arial"/>
                <w:sz w:val="18"/>
                <w:szCs w:val="18"/>
              </w:rPr>
              <w:id w:val="-427351545"/>
              <w14:checkbox>
                <w14:checked w14:val="0"/>
                <w14:checkedState w14:val="2612" w14:font="MS Gothic"/>
                <w14:uncheckedState w14:val="2610" w14:font="MS Gothic"/>
              </w14:checkbox>
            </w:sdtPr>
            <w:sdtContent>
              <w:p w14:paraId="11D6C757" w14:textId="0040A421" w:rsidR="008628B2" w:rsidRDefault="00B13DDE" w:rsidP="00B13DDE">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sdt>
            <w:sdtPr>
              <w:rPr>
                <w:rFonts w:ascii="Arial" w:hAnsi="Arial" w:cs="Arial"/>
                <w:sz w:val="18"/>
                <w:szCs w:val="18"/>
              </w:rPr>
              <w:id w:val="-726765250"/>
              <w14:checkbox>
                <w14:checked w14:val="0"/>
                <w14:checkedState w14:val="2612" w14:font="MS Gothic"/>
                <w14:uncheckedState w14:val="2610" w14:font="MS Gothic"/>
              </w14:checkbox>
            </w:sdtPr>
            <w:sdtContent>
              <w:p w14:paraId="636BBB36" w14:textId="40EEFBA4" w:rsidR="00B13DDE" w:rsidRPr="00310E6E" w:rsidRDefault="00B13DDE" w:rsidP="00B13DDE">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B13DDE" w:rsidRPr="00310E6E" w14:paraId="0F4EF4A1" w14:textId="77777777" w:rsidTr="00FC6904">
        <w:trPr>
          <w:trHeight w:val="1755"/>
        </w:trPr>
        <w:tc>
          <w:tcPr>
            <w:tcW w:w="576" w:type="dxa"/>
            <w:vMerge/>
          </w:tcPr>
          <w:p w14:paraId="2EA2B1F5" w14:textId="77777777" w:rsidR="00B13DDE" w:rsidRPr="00310E6E" w:rsidRDefault="00B13DDE" w:rsidP="00F426F7">
            <w:pPr>
              <w:numPr>
                <w:ilvl w:val="0"/>
                <w:numId w:val="4"/>
              </w:numPr>
              <w:spacing w:line="276" w:lineRule="auto"/>
              <w:rPr>
                <w:rFonts w:ascii="Arial" w:eastAsia="Arial" w:hAnsi="Arial" w:cs="Arial"/>
                <w:sz w:val="18"/>
                <w:szCs w:val="18"/>
              </w:rPr>
            </w:pPr>
          </w:p>
        </w:tc>
        <w:tc>
          <w:tcPr>
            <w:tcW w:w="4527" w:type="dxa"/>
          </w:tcPr>
          <w:p w14:paraId="3291CDBC" w14:textId="77777777" w:rsidR="00B13DDE" w:rsidRPr="00310E6E" w:rsidRDefault="00B13DDE" w:rsidP="00F426F7">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Ser egresados del programa de pregrado o postgrado (con una periodicidad no mayor de tres años a la fecha de cierre del presente concurso), proveniente de una universidad peruanas licenciadas por la SUNEDU.</w:t>
            </w:r>
          </w:p>
          <w:p w14:paraId="1E8E74F3" w14:textId="77777777" w:rsidR="00B13DDE" w:rsidRPr="0033366B" w:rsidRDefault="00B13DDE" w:rsidP="00F426F7">
            <w:pPr>
              <w:numPr>
                <w:ilvl w:val="0"/>
                <w:numId w:val="25"/>
              </w:numPr>
              <w:spacing w:line="276" w:lineRule="auto"/>
              <w:jc w:val="both"/>
              <w:rPr>
                <w:rFonts w:ascii="Arial" w:eastAsia="Arial" w:hAnsi="Arial" w:cs="Arial"/>
                <w:color w:val="auto"/>
                <w:sz w:val="18"/>
                <w:szCs w:val="18"/>
              </w:rPr>
            </w:pPr>
            <w:r w:rsidRPr="0033366B">
              <w:rPr>
                <w:rFonts w:ascii="Arial" w:eastAsia="Arial" w:hAnsi="Arial" w:cs="Arial"/>
                <w:color w:val="auto"/>
                <w:sz w:val="18"/>
                <w:szCs w:val="18"/>
              </w:rPr>
              <w:t xml:space="preserve">Pregrado: no mayor de 28 años </w:t>
            </w:r>
          </w:p>
          <w:p w14:paraId="5A2944F9" w14:textId="77777777" w:rsidR="00B13DDE" w:rsidRPr="0033366B" w:rsidRDefault="00B13DDE" w:rsidP="00F426F7">
            <w:pPr>
              <w:numPr>
                <w:ilvl w:val="0"/>
                <w:numId w:val="25"/>
              </w:numPr>
              <w:spacing w:line="276" w:lineRule="auto"/>
              <w:jc w:val="both"/>
              <w:rPr>
                <w:rFonts w:ascii="Arial" w:eastAsia="Arial" w:hAnsi="Arial" w:cs="Arial"/>
                <w:color w:val="auto"/>
                <w:sz w:val="18"/>
                <w:szCs w:val="18"/>
              </w:rPr>
            </w:pPr>
            <w:r w:rsidRPr="0033366B">
              <w:rPr>
                <w:rFonts w:ascii="Arial" w:eastAsia="Arial" w:hAnsi="Arial" w:cs="Arial"/>
                <w:color w:val="auto"/>
                <w:sz w:val="18"/>
                <w:szCs w:val="18"/>
              </w:rPr>
              <w:t xml:space="preserve">Postgrado: no mayor de 40 años </w:t>
            </w:r>
          </w:p>
          <w:p w14:paraId="7C47F539" w14:textId="77777777" w:rsidR="00B13DDE" w:rsidRPr="00310E6E" w:rsidRDefault="00B13DDE" w:rsidP="00F426F7">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 xml:space="preserve">(Edades contadas al </w:t>
            </w:r>
            <w:r w:rsidRPr="0033366B">
              <w:rPr>
                <w:rFonts w:ascii="Arial" w:eastAsia="Arial" w:hAnsi="Arial" w:cs="Arial"/>
                <w:color w:val="auto"/>
                <w:sz w:val="18"/>
                <w:szCs w:val="18"/>
              </w:rPr>
              <w:t xml:space="preserve">cierre de cierre </w:t>
            </w:r>
            <w:r w:rsidRPr="00310E6E">
              <w:rPr>
                <w:rFonts w:ascii="Arial" w:eastAsia="Arial" w:hAnsi="Arial" w:cs="Arial"/>
                <w:color w:val="auto"/>
                <w:sz w:val="18"/>
                <w:szCs w:val="18"/>
              </w:rPr>
              <w:t xml:space="preserve">de la convocatoria </w:t>
            </w:r>
            <w:r w:rsidRPr="0033366B">
              <w:rPr>
                <w:rFonts w:ascii="Arial" w:eastAsia="Arial" w:hAnsi="Arial" w:cs="Arial"/>
                <w:color w:val="auto"/>
                <w:sz w:val="18"/>
                <w:szCs w:val="18"/>
              </w:rPr>
              <w:t>según su corte)</w:t>
            </w:r>
          </w:p>
        </w:tc>
        <w:tc>
          <w:tcPr>
            <w:tcW w:w="3686" w:type="dxa"/>
          </w:tcPr>
          <w:p w14:paraId="246E0F94" w14:textId="46B1F3E2" w:rsidR="00B13DDE" w:rsidRPr="00310E6E" w:rsidRDefault="00B13DDE" w:rsidP="00F426F7">
            <w:pPr>
              <w:spacing w:line="276" w:lineRule="auto"/>
              <w:jc w:val="center"/>
              <w:rPr>
                <w:rFonts w:ascii="Arial" w:hAnsi="Arial" w:cs="Arial"/>
                <w:sz w:val="18"/>
                <w:szCs w:val="18"/>
              </w:rPr>
            </w:pPr>
          </w:p>
          <w:p w14:paraId="18390AFF" w14:textId="41D08F6C" w:rsidR="00B13DDE" w:rsidRDefault="00B13DDE" w:rsidP="00F426F7">
            <w:pPr>
              <w:spacing w:line="276" w:lineRule="auto"/>
              <w:jc w:val="center"/>
              <w:rPr>
                <w:rFonts w:ascii="Arial" w:hAnsi="Arial" w:cs="Arial"/>
                <w:sz w:val="18"/>
                <w:szCs w:val="18"/>
              </w:rPr>
            </w:pPr>
          </w:p>
          <w:p w14:paraId="791AEBD0" w14:textId="77777777" w:rsidR="00B13DDE" w:rsidRPr="00310E6E" w:rsidRDefault="00B13DDE" w:rsidP="00F426F7">
            <w:pPr>
              <w:spacing w:line="276" w:lineRule="auto"/>
              <w:jc w:val="center"/>
              <w:rPr>
                <w:rFonts w:ascii="Arial" w:hAnsi="Arial" w:cs="Arial"/>
                <w:sz w:val="18"/>
                <w:szCs w:val="18"/>
              </w:rPr>
            </w:pPr>
          </w:p>
          <w:p w14:paraId="73F9ADA8" w14:textId="54F09F57" w:rsidR="00B13DDE" w:rsidRPr="00310E6E" w:rsidRDefault="00B13DDE" w:rsidP="00F426F7">
            <w:pPr>
              <w:spacing w:line="276" w:lineRule="auto"/>
              <w:jc w:val="center"/>
              <w:rPr>
                <w:rFonts w:ascii="Arial" w:hAnsi="Arial" w:cs="Arial"/>
                <w:sz w:val="18"/>
                <w:szCs w:val="18"/>
              </w:rPr>
            </w:pPr>
          </w:p>
          <w:sdt>
            <w:sdtPr>
              <w:rPr>
                <w:rFonts w:ascii="MS Gothic" w:eastAsia="MS Gothic" w:hAnsi="MS Gothic" w:cs="Arial"/>
                <w:sz w:val="18"/>
                <w:szCs w:val="18"/>
              </w:rPr>
              <w:id w:val="-2049988091"/>
              <w14:checkbox>
                <w14:checked w14:val="0"/>
                <w14:checkedState w14:val="2612" w14:font="MS Gothic"/>
                <w14:uncheckedState w14:val="2610" w14:font="MS Gothic"/>
              </w14:checkbox>
            </w:sdtPr>
            <w:sdtContent>
              <w:p w14:paraId="3F8247B1" w14:textId="18D572A4" w:rsidR="00B13DDE" w:rsidRDefault="00B13DDE" w:rsidP="00B13DDE">
                <w:pPr>
                  <w:spacing w:line="276" w:lineRule="auto"/>
                  <w:jc w:val="center"/>
                  <w:rPr>
                    <w:rFonts w:ascii="MS Gothic" w:eastAsia="MS Gothic" w:hAnsi="MS Gothic" w:cs="Arial"/>
                    <w:sz w:val="18"/>
                    <w:szCs w:val="18"/>
                  </w:rPr>
                </w:pPr>
                <w:r>
                  <w:rPr>
                    <w:rFonts w:ascii="MS Gothic" w:eastAsia="MS Gothic" w:hAnsi="MS Gothic" w:cs="Arial" w:hint="eastAsia"/>
                    <w:sz w:val="18"/>
                    <w:szCs w:val="18"/>
                  </w:rPr>
                  <w:t>☐</w:t>
                </w:r>
              </w:p>
            </w:sdtContent>
          </w:sdt>
          <w:sdt>
            <w:sdtPr>
              <w:rPr>
                <w:rFonts w:ascii="Arial" w:hAnsi="Arial" w:cs="Arial"/>
                <w:sz w:val="18"/>
                <w:szCs w:val="18"/>
              </w:rPr>
              <w:id w:val="1956451619"/>
              <w14:checkbox>
                <w14:checked w14:val="0"/>
                <w14:checkedState w14:val="2612" w14:font="MS Gothic"/>
                <w14:uncheckedState w14:val="2610" w14:font="MS Gothic"/>
              </w14:checkbox>
            </w:sdtPr>
            <w:sdtContent>
              <w:p w14:paraId="7D35AD86" w14:textId="1E51C3C8" w:rsidR="00B13DDE" w:rsidRPr="00310E6E" w:rsidRDefault="00B13DDE" w:rsidP="00F426F7">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917EC7" w:rsidRPr="00310E6E" w14:paraId="2808F6CD" w14:textId="77777777" w:rsidTr="00184D13">
        <w:tc>
          <w:tcPr>
            <w:tcW w:w="576" w:type="dxa"/>
          </w:tcPr>
          <w:p w14:paraId="2FAA1307" w14:textId="77777777" w:rsidR="00917EC7" w:rsidRPr="00310E6E" w:rsidRDefault="00917EC7" w:rsidP="00184D13">
            <w:pPr>
              <w:numPr>
                <w:ilvl w:val="0"/>
                <w:numId w:val="4"/>
              </w:numPr>
              <w:spacing w:line="276" w:lineRule="auto"/>
              <w:rPr>
                <w:rFonts w:ascii="Arial" w:eastAsia="Arial" w:hAnsi="Arial" w:cs="Arial"/>
                <w:sz w:val="18"/>
                <w:szCs w:val="18"/>
              </w:rPr>
            </w:pPr>
          </w:p>
        </w:tc>
        <w:tc>
          <w:tcPr>
            <w:tcW w:w="4527" w:type="dxa"/>
          </w:tcPr>
          <w:p w14:paraId="2AA8C7EA" w14:textId="77777777" w:rsidR="00917EC7" w:rsidRPr="00310E6E" w:rsidRDefault="00917EC7" w:rsidP="00184D13">
            <w:pPr>
              <w:spacing w:line="276" w:lineRule="auto"/>
              <w:jc w:val="both"/>
              <w:rPr>
                <w:rFonts w:ascii="Arial" w:eastAsia="Arial" w:hAnsi="Arial" w:cs="Arial"/>
                <w:sz w:val="18"/>
                <w:szCs w:val="18"/>
              </w:rPr>
            </w:pPr>
            <w:r w:rsidRPr="00310E6E">
              <w:rPr>
                <w:rFonts w:ascii="Arial" w:eastAsia="Arial" w:hAnsi="Arial" w:cs="Arial"/>
                <w:sz w:val="18"/>
                <w:szCs w:val="18"/>
              </w:rPr>
              <w:t>Tener registro ORCID vinculado al CTI Vitae – Hojas de Vida afines a la Ciencia y Tecnología.</w:t>
            </w:r>
            <w:r w:rsidRPr="00310E6E">
              <w:rPr>
                <w:rFonts w:ascii="Arial" w:hAnsi="Arial" w:cs="Arial"/>
                <w:noProof/>
                <w:sz w:val="18"/>
                <w:szCs w:val="18"/>
              </w:rPr>
              <mc:AlternateContent>
                <mc:Choice Requires="wpi">
                  <w:drawing>
                    <wp:anchor distT="4320" distB="4680" distL="118620" distR="118980" simplePos="0" relativeHeight="251710464" behindDoc="0" locked="0" layoutInCell="1" allowOverlap="1" wp14:anchorId="7AF0EFB5" wp14:editId="0828FFC6">
                      <wp:simplePos x="0" y="0"/>
                      <wp:positionH relativeFrom="margin">
                        <wp:posOffset>2534795</wp:posOffset>
                      </wp:positionH>
                      <wp:positionV relativeFrom="paragraph">
                        <wp:posOffset>151640</wp:posOffset>
                      </wp:positionV>
                      <wp:extent cx="0" cy="0"/>
                      <wp:effectExtent l="38100" t="38100" r="19050" b="19050"/>
                      <wp:wrapNone/>
                      <wp:docPr id="9" name="Entrada de lápiz 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type w14:anchorId="7D5BAE2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9" o:spid="_x0000_s1026" type="#_x0000_t75" style="position:absolute;margin-left:199.6pt;margin-top:11.95pt;width:0;height:0;z-index:251710464;visibility:visible;mso-wrap-style:square;mso-width-percent:0;mso-height-percent:0;mso-wrap-distance-left:3.295mm;mso-wrap-distance-top:.12mm;mso-wrap-distance-right:3.305mm;mso-wrap-distance-bottom:.1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">
                      <v:imagedata r:id="rId14" o:title=""/>
                      <w10:wrap anchorx="margin"/>
                    </v:shape>
                  </w:pict>
                </mc:Fallback>
              </mc:AlternateContent>
            </w:r>
          </w:p>
        </w:tc>
        <w:sdt>
          <w:sdtPr>
            <w:rPr>
              <w:rFonts w:ascii="Arial" w:eastAsia="Arial" w:hAnsi="Arial" w:cs="Arial"/>
              <w:sz w:val="18"/>
              <w:szCs w:val="18"/>
            </w:rPr>
            <w:id w:val="1599144390"/>
            <w14:checkbox>
              <w14:checked w14:val="0"/>
              <w14:checkedState w14:val="2612" w14:font="MS Gothic"/>
              <w14:uncheckedState w14:val="2610" w14:font="MS Gothic"/>
            </w14:checkbox>
          </w:sdtPr>
          <w:sdtContent>
            <w:tc>
              <w:tcPr>
                <w:tcW w:w="3686" w:type="dxa"/>
              </w:tcPr>
              <w:p w14:paraId="280A23B7" w14:textId="605FAC1E" w:rsidR="00917EC7" w:rsidRPr="00310E6E" w:rsidRDefault="00B13DDE" w:rsidP="00B13DDE">
                <w:pPr>
                  <w:spacing w:line="276" w:lineRule="auto"/>
                  <w:jc w:val="center"/>
                  <w:rPr>
                    <w:rFonts w:ascii="Arial" w:eastAsia="Arial" w:hAnsi="Arial" w:cs="Arial"/>
                    <w:sz w:val="18"/>
                    <w:szCs w:val="18"/>
                  </w:rPr>
                </w:pPr>
                <w:r>
                  <w:rPr>
                    <w:rFonts w:ascii="MS Gothic" w:eastAsia="MS Gothic" w:hAnsi="MS Gothic" w:cs="Arial" w:hint="eastAsia"/>
                    <w:sz w:val="18"/>
                    <w:szCs w:val="18"/>
                  </w:rPr>
                  <w:t>☐</w:t>
                </w:r>
              </w:p>
            </w:tc>
          </w:sdtContent>
        </w:sdt>
      </w:tr>
      <w:tr w:rsidR="00E972A3" w:rsidRPr="00310E6E" w14:paraId="1F220D56" w14:textId="77777777" w:rsidTr="00917EC7">
        <w:trPr>
          <w:trHeight w:val="366"/>
        </w:trPr>
        <w:tc>
          <w:tcPr>
            <w:tcW w:w="8789" w:type="dxa"/>
            <w:gridSpan w:val="3"/>
            <w:shd w:val="clear" w:color="auto" w:fill="D5DCE4" w:themeFill="text2" w:themeFillTint="33"/>
          </w:tcPr>
          <w:p w14:paraId="5D30405D" w14:textId="3C11CD2C" w:rsidR="00E972A3" w:rsidRPr="00310E6E" w:rsidRDefault="00E972A3" w:rsidP="00E972A3">
            <w:pPr>
              <w:spacing w:line="276" w:lineRule="auto"/>
              <w:rPr>
                <w:rFonts w:ascii="Arial" w:eastAsia="Arial" w:hAnsi="Arial" w:cs="Arial"/>
                <w:b/>
                <w:bCs/>
                <w:color w:val="auto"/>
                <w:sz w:val="18"/>
                <w:szCs w:val="18"/>
              </w:rPr>
            </w:pPr>
            <w:r w:rsidRPr="00310E6E">
              <w:rPr>
                <w:rFonts w:ascii="Arial" w:eastAsia="Arial" w:hAnsi="Arial" w:cs="Arial"/>
                <w:b/>
                <w:bCs/>
                <w:color w:val="auto"/>
                <w:sz w:val="18"/>
                <w:szCs w:val="18"/>
              </w:rPr>
              <w:t>De la propuesta</w:t>
            </w:r>
          </w:p>
        </w:tc>
      </w:tr>
      <w:tr w:rsidR="00B13DDE" w:rsidRPr="00310E6E" w14:paraId="4D3B43F7" w14:textId="77777777" w:rsidTr="00EB7732">
        <w:trPr>
          <w:trHeight w:val="366"/>
        </w:trPr>
        <w:tc>
          <w:tcPr>
            <w:tcW w:w="576" w:type="dxa"/>
          </w:tcPr>
          <w:p w14:paraId="2B38759A" w14:textId="77777777" w:rsidR="00B13DDE" w:rsidRPr="00310E6E" w:rsidRDefault="00B13DDE" w:rsidP="00F93514">
            <w:pPr>
              <w:numPr>
                <w:ilvl w:val="0"/>
                <w:numId w:val="4"/>
              </w:numPr>
              <w:spacing w:line="276" w:lineRule="auto"/>
              <w:rPr>
                <w:rFonts w:ascii="Arial" w:eastAsia="Arial" w:hAnsi="Arial" w:cs="Arial"/>
                <w:sz w:val="18"/>
                <w:szCs w:val="18"/>
              </w:rPr>
            </w:pPr>
          </w:p>
        </w:tc>
        <w:tc>
          <w:tcPr>
            <w:tcW w:w="4527" w:type="dxa"/>
          </w:tcPr>
          <w:p w14:paraId="30046FAF" w14:textId="5A213AC2" w:rsidR="00B13DDE" w:rsidRPr="00310E6E" w:rsidRDefault="00B13DDE" w:rsidP="00F93514">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 xml:space="preserve">Que la información que integro en el Sistema de Postulación en Línea es verídica y asumo la responsabilidad de todo lo manifestado y presentado en este Concurso: E </w:t>
            </w:r>
            <w:r w:rsidRPr="00310E6E">
              <w:rPr>
                <w:rFonts w:ascii="Arial" w:eastAsia="Arial" w:hAnsi="Arial" w:cs="Arial"/>
                <w:color w:val="auto"/>
                <w:sz w:val="18"/>
                <w:szCs w:val="18"/>
                <w:highlight w:val="yellow"/>
              </w:rPr>
              <w:t>0</w:t>
            </w:r>
            <w:r w:rsidR="00CC47AF">
              <w:rPr>
                <w:rFonts w:ascii="Arial" w:eastAsia="Arial" w:hAnsi="Arial" w:cs="Arial"/>
                <w:color w:val="auto"/>
                <w:sz w:val="18"/>
                <w:szCs w:val="18"/>
                <w:highlight w:val="yellow"/>
              </w:rPr>
              <w:t>74</w:t>
            </w:r>
            <w:r w:rsidRPr="00310E6E">
              <w:rPr>
                <w:rFonts w:ascii="Arial" w:eastAsia="Arial" w:hAnsi="Arial" w:cs="Arial"/>
                <w:color w:val="auto"/>
                <w:sz w:val="18"/>
                <w:szCs w:val="18"/>
              </w:rPr>
              <w:t>-202</w:t>
            </w:r>
            <w:r w:rsidR="00CC47AF">
              <w:rPr>
                <w:rFonts w:ascii="Arial" w:eastAsia="Arial" w:hAnsi="Arial" w:cs="Arial"/>
                <w:color w:val="auto"/>
                <w:sz w:val="18"/>
                <w:szCs w:val="18"/>
              </w:rPr>
              <w:t>2</w:t>
            </w:r>
            <w:r w:rsidRPr="00310E6E">
              <w:rPr>
                <w:rFonts w:ascii="Arial" w:eastAsia="Arial" w:hAnsi="Arial" w:cs="Arial"/>
                <w:color w:val="auto"/>
                <w:sz w:val="18"/>
                <w:szCs w:val="18"/>
              </w:rPr>
              <w:t>-01 “</w:t>
            </w:r>
            <w:r w:rsidR="00DC362B" w:rsidRPr="00DC362B">
              <w:rPr>
                <w:rFonts w:ascii="Arial" w:eastAsia="Arial" w:hAnsi="Arial" w:cs="Arial"/>
                <w:color w:val="auto"/>
                <w:sz w:val="18"/>
                <w:szCs w:val="18"/>
              </w:rPr>
              <w:t>“TESIS Y PASANTÍAS EN CIENCIA TECNOLOGÍA E INNOVACIÓN”.</w:t>
            </w:r>
          </w:p>
        </w:tc>
        <w:tc>
          <w:tcPr>
            <w:tcW w:w="3686" w:type="dxa"/>
          </w:tcPr>
          <w:p w14:paraId="29AA94A9" w14:textId="22400902" w:rsidR="00B13DDE" w:rsidRPr="00310E6E" w:rsidRDefault="00B13DDE" w:rsidP="00B13DDE">
            <w:pPr>
              <w:spacing w:line="276" w:lineRule="auto"/>
              <w:rPr>
                <w:rFonts w:ascii="Arial" w:hAnsi="Arial" w:cs="Arial"/>
                <w:sz w:val="18"/>
                <w:szCs w:val="18"/>
              </w:rPr>
            </w:pPr>
          </w:p>
          <w:p w14:paraId="334D79B1" w14:textId="2921BFE5" w:rsidR="00B13DDE" w:rsidRPr="00310E6E" w:rsidRDefault="00B13DDE" w:rsidP="00B13DDE">
            <w:pPr>
              <w:spacing w:line="276" w:lineRule="auto"/>
              <w:rPr>
                <w:rFonts w:ascii="Arial" w:hAnsi="Arial" w:cs="Arial"/>
                <w:sz w:val="18"/>
                <w:szCs w:val="18"/>
              </w:rPr>
            </w:pPr>
          </w:p>
          <w:sdt>
            <w:sdtPr>
              <w:rPr>
                <w:rFonts w:ascii="Arial" w:hAnsi="Arial" w:cs="Arial"/>
                <w:sz w:val="18"/>
                <w:szCs w:val="18"/>
              </w:rPr>
              <w:id w:val="231361517"/>
              <w14:checkbox>
                <w14:checked w14:val="0"/>
                <w14:checkedState w14:val="2612" w14:font="MS Gothic"/>
                <w14:uncheckedState w14:val="2610" w14:font="MS Gothic"/>
              </w14:checkbox>
            </w:sdtPr>
            <w:sdtContent>
              <w:p w14:paraId="01AFB83A" w14:textId="197E3F68" w:rsidR="00B13DDE" w:rsidRPr="00310E6E" w:rsidRDefault="00B13DDE" w:rsidP="00917EC7">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B13DDE" w:rsidRPr="00310E6E" w14:paraId="155282B2" w14:textId="77777777" w:rsidTr="00472A32">
        <w:trPr>
          <w:trHeight w:val="849"/>
        </w:trPr>
        <w:tc>
          <w:tcPr>
            <w:tcW w:w="576" w:type="dxa"/>
          </w:tcPr>
          <w:p w14:paraId="22A13F01" w14:textId="77777777" w:rsidR="00B13DDE" w:rsidRPr="00310E6E" w:rsidRDefault="00B13DDE" w:rsidP="00917EC7">
            <w:pPr>
              <w:numPr>
                <w:ilvl w:val="0"/>
                <w:numId w:val="4"/>
              </w:numPr>
              <w:spacing w:line="276" w:lineRule="auto"/>
              <w:rPr>
                <w:rFonts w:ascii="Arial" w:eastAsia="Arial" w:hAnsi="Arial" w:cs="Arial"/>
                <w:sz w:val="18"/>
                <w:szCs w:val="18"/>
              </w:rPr>
            </w:pPr>
          </w:p>
        </w:tc>
        <w:tc>
          <w:tcPr>
            <w:tcW w:w="4527" w:type="dxa"/>
          </w:tcPr>
          <w:p w14:paraId="1EFADFE8" w14:textId="79D60167" w:rsidR="00B13DDE" w:rsidRPr="00310E6E" w:rsidRDefault="00B13DDE" w:rsidP="00917EC7">
            <w:pPr>
              <w:spacing w:line="276" w:lineRule="auto"/>
              <w:jc w:val="both"/>
              <w:rPr>
                <w:rFonts w:ascii="Arial" w:eastAsia="Arial" w:hAnsi="Arial" w:cs="Arial"/>
                <w:color w:val="auto"/>
                <w:sz w:val="18"/>
                <w:szCs w:val="18"/>
              </w:rPr>
            </w:pPr>
            <w:r w:rsidRPr="00310E6E">
              <w:rPr>
                <w:rFonts w:ascii="Arial" w:eastAsia="Arial" w:hAnsi="Arial" w:cs="Arial"/>
                <w:color w:val="auto"/>
                <w:sz w:val="18"/>
                <w:szCs w:val="18"/>
              </w:rPr>
              <w:t>Presenta</w:t>
            </w:r>
            <w:r>
              <w:rPr>
                <w:rFonts w:ascii="Arial" w:eastAsia="Arial" w:hAnsi="Arial" w:cs="Arial"/>
                <w:color w:val="auto"/>
                <w:sz w:val="18"/>
                <w:szCs w:val="18"/>
              </w:rPr>
              <w:t>r</w:t>
            </w:r>
            <w:r w:rsidRPr="00310E6E">
              <w:rPr>
                <w:rFonts w:ascii="Arial" w:eastAsia="Arial" w:hAnsi="Arial" w:cs="Arial"/>
                <w:color w:val="auto"/>
                <w:sz w:val="18"/>
                <w:szCs w:val="18"/>
              </w:rPr>
              <w:t xml:space="preserve"> la documentación obligatoria de acuerdo con el numeral 3.3. en Bases</w:t>
            </w:r>
            <w:r>
              <w:rPr>
                <w:rFonts w:ascii="Arial" w:eastAsia="Arial" w:hAnsi="Arial" w:cs="Arial"/>
                <w:color w:val="auto"/>
                <w:sz w:val="18"/>
                <w:szCs w:val="18"/>
              </w:rPr>
              <w:t xml:space="preserve"> y en plataforma de postulación.</w:t>
            </w:r>
          </w:p>
        </w:tc>
        <w:tc>
          <w:tcPr>
            <w:tcW w:w="3686" w:type="dxa"/>
          </w:tcPr>
          <w:sdt>
            <w:sdtPr>
              <w:rPr>
                <w:rFonts w:ascii="Arial" w:hAnsi="Arial" w:cs="Arial"/>
                <w:sz w:val="18"/>
                <w:szCs w:val="18"/>
              </w:rPr>
              <w:id w:val="-102509162"/>
              <w14:checkbox>
                <w14:checked w14:val="0"/>
                <w14:checkedState w14:val="2612" w14:font="MS Gothic"/>
                <w14:uncheckedState w14:val="2610" w14:font="MS Gothic"/>
              </w14:checkbox>
            </w:sdtPr>
            <w:sdtContent>
              <w:p w14:paraId="06BCB19C" w14:textId="77777777" w:rsidR="00B13DDE" w:rsidRPr="00310E6E" w:rsidRDefault="00B13DDE" w:rsidP="00917EC7">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40A0DDA9" w14:textId="7267ABD3" w:rsidR="00B13DDE" w:rsidRPr="00310E6E" w:rsidRDefault="00B13DDE" w:rsidP="00917EC7">
            <w:pPr>
              <w:spacing w:line="276" w:lineRule="auto"/>
              <w:jc w:val="center"/>
              <w:rPr>
                <w:rFonts w:ascii="Arial" w:hAnsi="Arial" w:cs="Arial"/>
                <w:sz w:val="18"/>
                <w:szCs w:val="18"/>
              </w:rPr>
            </w:pPr>
          </w:p>
          <w:p w14:paraId="4F8357E3" w14:textId="5CE71FA5" w:rsidR="00B13DDE" w:rsidRPr="00310E6E" w:rsidRDefault="00B13DDE" w:rsidP="00917EC7">
            <w:pPr>
              <w:spacing w:line="276" w:lineRule="auto"/>
              <w:jc w:val="center"/>
              <w:rPr>
                <w:rFonts w:ascii="Arial" w:hAnsi="Arial" w:cs="Arial"/>
                <w:sz w:val="18"/>
                <w:szCs w:val="18"/>
              </w:rPr>
            </w:pPr>
          </w:p>
          <w:p w14:paraId="76402183" w14:textId="51B91FAF" w:rsidR="00B13DDE" w:rsidRPr="00310E6E" w:rsidRDefault="00B13DDE" w:rsidP="00917EC7">
            <w:pPr>
              <w:spacing w:line="276" w:lineRule="auto"/>
              <w:jc w:val="center"/>
              <w:rPr>
                <w:rFonts w:ascii="Arial" w:hAnsi="Arial" w:cs="Arial"/>
                <w:sz w:val="18"/>
                <w:szCs w:val="18"/>
              </w:rPr>
            </w:pPr>
          </w:p>
        </w:tc>
      </w:tr>
      <w:tr w:rsidR="004605C6" w:rsidRPr="00310E6E" w14:paraId="0500D081" w14:textId="77777777" w:rsidTr="005F03E3">
        <w:trPr>
          <w:trHeight w:val="366"/>
        </w:trPr>
        <w:tc>
          <w:tcPr>
            <w:tcW w:w="576" w:type="dxa"/>
          </w:tcPr>
          <w:p w14:paraId="2C4A2FAF" w14:textId="77777777" w:rsidR="004605C6" w:rsidRPr="00310E6E" w:rsidRDefault="004605C6" w:rsidP="005F03E3">
            <w:pPr>
              <w:numPr>
                <w:ilvl w:val="0"/>
                <w:numId w:val="4"/>
              </w:numPr>
              <w:spacing w:line="276" w:lineRule="auto"/>
              <w:rPr>
                <w:rFonts w:ascii="Arial" w:eastAsia="Arial" w:hAnsi="Arial" w:cs="Arial"/>
                <w:sz w:val="18"/>
                <w:szCs w:val="18"/>
              </w:rPr>
            </w:pPr>
          </w:p>
        </w:tc>
        <w:tc>
          <w:tcPr>
            <w:tcW w:w="4527" w:type="dxa"/>
          </w:tcPr>
          <w:p w14:paraId="35141C60" w14:textId="77777777" w:rsidR="004605C6" w:rsidRPr="00310E6E" w:rsidRDefault="004605C6" w:rsidP="005F03E3">
            <w:pPr>
              <w:spacing w:line="276" w:lineRule="auto"/>
              <w:jc w:val="both"/>
              <w:rPr>
                <w:rFonts w:ascii="Arial" w:eastAsia="Arial" w:hAnsi="Arial" w:cs="Arial"/>
                <w:color w:val="auto"/>
                <w:sz w:val="18"/>
                <w:szCs w:val="18"/>
                <w:lang w:val="es"/>
              </w:rPr>
            </w:pPr>
            <w:r>
              <w:rPr>
                <w:rFonts w:ascii="Arial" w:eastAsia="Arial" w:hAnsi="Arial" w:cs="Arial"/>
                <w:color w:val="auto"/>
                <w:sz w:val="18"/>
                <w:szCs w:val="18"/>
                <w:lang w:val="es"/>
              </w:rPr>
              <w:t>La e</w:t>
            </w:r>
            <w:r w:rsidRPr="00310E6E">
              <w:rPr>
                <w:rFonts w:ascii="Arial" w:eastAsia="Arial" w:hAnsi="Arial" w:cs="Arial"/>
                <w:color w:val="auto"/>
                <w:sz w:val="18"/>
                <w:szCs w:val="18"/>
                <w:lang w:val="es"/>
              </w:rPr>
              <w:t xml:space="preserve">laboración de </w:t>
            </w:r>
            <w:r>
              <w:rPr>
                <w:rFonts w:ascii="Arial" w:eastAsia="Arial" w:hAnsi="Arial" w:cs="Arial"/>
                <w:color w:val="auto"/>
                <w:sz w:val="18"/>
                <w:szCs w:val="18"/>
                <w:lang w:val="es"/>
              </w:rPr>
              <w:t xml:space="preserve">la tesis se efectúa </w:t>
            </w:r>
            <w:r w:rsidRPr="00310E6E">
              <w:rPr>
                <w:rFonts w:ascii="Arial" w:eastAsia="Arial" w:hAnsi="Arial" w:cs="Arial"/>
                <w:color w:val="auto"/>
                <w:sz w:val="18"/>
                <w:szCs w:val="18"/>
                <w:lang w:val="es"/>
              </w:rPr>
              <w:t xml:space="preserve">de </w:t>
            </w:r>
            <w:r w:rsidRPr="00591E6B">
              <w:rPr>
                <w:rFonts w:ascii="Arial" w:eastAsia="Arial" w:hAnsi="Arial" w:cs="Arial"/>
                <w:color w:val="auto"/>
                <w:sz w:val="18"/>
                <w:szCs w:val="18"/>
                <w:u w:val="single"/>
                <w:lang w:val="es"/>
              </w:rPr>
              <w:t>manera individual</w:t>
            </w:r>
            <w:r w:rsidRPr="00310E6E">
              <w:rPr>
                <w:rFonts w:ascii="Arial" w:eastAsia="Arial" w:hAnsi="Arial" w:cs="Arial"/>
                <w:color w:val="auto"/>
                <w:sz w:val="18"/>
                <w:szCs w:val="18"/>
                <w:lang w:val="es"/>
              </w:rPr>
              <w:t xml:space="preserve">, que </w:t>
            </w:r>
            <w:r>
              <w:rPr>
                <w:rFonts w:ascii="Arial" w:eastAsia="Arial" w:hAnsi="Arial" w:cs="Arial"/>
                <w:color w:val="auto"/>
                <w:sz w:val="18"/>
                <w:szCs w:val="18"/>
                <w:lang w:val="es"/>
              </w:rPr>
              <w:t>evidencia</w:t>
            </w:r>
            <w:r w:rsidRPr="00310E6E">
              <w:rPr>
                <w:rFonts w:ascii="Arial" w:eastAsia="Arial" w:hAnsi="Arial" w:cs="Arial"/>
                <w:color w:val="auto"/>
                <w:sz w:val="18"/>
                <w:szCs w:val="18"/>
                <w:lang w:val="es"/>
              </w:rPr>
              <w:t xml:space="preserve"> </w:t>
            </w:r>
            <w:r>
              <w:rPr>
                <w:rFonts w:ascii="Arial" w:eastAsia="Arial" w:hAnsi="Arial" w:cs="Arial"/>
                <w:color w:val="auto"/>
                <w:sz w:val="18"/>
                <w:szCs w:val="18"/>
                <w:lang w:val="es"/>
              </w:rPr>
              <w:t xml:space="preserve">tener </w:t>
            </w:r>
            <w:r w:rsidRPr="00591E6B">
              <w:rPr>
                <w:rFonts w:ascii="Arial" w:eastAsia="Arial" w:hAnsi="Arial" w:cs="Arial"/>
                <w:color w:val="auto"/>
                <w:sz w:val="18"/>
                <w:szCs w:val="18"/>
                <w:u w:val="single"/>
                <w:lang w:val="es"/>
              </w:rPr>
              <w:t>cierto grado de avance</w:t>
            </w:r>
            <w:r w:rsidRPr="00310E6E">
              <w:rPr>
                <w:rFonts w:ascii="Arial" w:eastAsia="Arial" w:hAnsi="Arial" w:cs="Arial"/>
                <w:color w:val="auto"/>
                <w:sz w:val="18"/>
                <w:szCs w:val="18"/>
                <w:lang w:val="es"/>
              </w:rPr>
              <w:t xml:space="preserve"> en su ejecución.</w:t>
            </w:r>
          </w:p>
        </w:tc>
        <w:tc>
          <w:tcPr>
            <w:tcW w:w="3686" w:type="dxa"/>
          </w:tcPr>
          <w:p w14:paraId="5F915382" w14:textId="77777777" w:rsidR="004605C6" w:rsidRDefault="004605C6" w:rsidP="005F03E3">
            <w:pPr>
              <w:spacing w:line="276" w:lineRule="auto"/>
              <w:jc w:val="center"/>
              <w:rPr>
                <w:rFonts w:ascii="Arial" w:hAnsi="Arial" w:cs="Arial"/>
                <w:sz w:val="18"/>
                <w:szCs w:val="18"/>
              </w:rPr>
            </w:pPr>
          </w:p>
          <w:sdt>
            <w:sdtPr>
              <w:rPr>
                <w:rFonts w:ascii="Arial" w:hAnsi="Arial" w:cs="Arial"/>
                <w:sz w:val="18"/>
                <w:szCs w:val="18"/>
              </w:rPr>
              <w:id w:val="116644784"/>
              <w14:checkbox>
                <w14:checked w14:val="0"/>
                <w14:checkedState w14:val="2612" w14:font="MS Gothic"/>
                <w14:uncheckedState w14:val="2610" w14:font="MS Gothic"/>
              </w14:checkbox>
            </w:sdtPr>
            <w:sdtContent>
              <w:p w14:paraId="653D8AC0" w14:textId="686E37D4" w:rsidR="004605C6" w:rsidRPr="00310E6E" w:rsidRDefault="004605C6" w:rsidP="005F03E3">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4605C6" w:rsidRPr="00310E6E" w14:paraId="0BD3E66E" w14:textId="77777777" w:rsidTr="00832C99">
        <w:trPr>
          <w:trHeight w:val="629"/>
        </w:trPr>
        <w:tc>
          <w:tcPr>
            <w:tcW w:w="576" w:type="dxa"/>
          </w:tcPr>
          <w:p w14:paraId="0996D0D7"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3A3653E7" w14:textId="6ED4CAF1" w:rsidR="004605C6" w:rsidRDefault="004605C6" w:rsidP="004605C6">
            <w:pPr>
              <w:jc w:val="both"/>
              <w:rPr>
                <w:rFonts w:ascii="Arial" w:eastAsia="Arial" w:hAnsi="Arial" w:cs="Arial"/>
                <w:sz w:val="18"/>
                <w:szCs w:val="18"/>
              </w:rPr>
            </w:pPr>
            <w:r w:rsidRPr="00861B13">
              <w:rPr>
                <w:rFonts w:ascii="Arial" w:eastAsia="Arial" w:hAnsi="Arial" w:cs="Arial"/>
                <w:sz w:val="18"/>
                <w:szCs w:val="18"/>
              </w:rPr>
              <w:t xml:space="preserve">La </w:t>
            </w:r>
            <w:r>
              <w:rPr>
                <w:rFonts w:ascii="Arial" w:eastAsia="Arial" w:hAnsi="Arial" w:cs="Arial"/>
                <w:sz w:val="18"/>
                <w:szCs w:val="18"/>
              </w:rPr>
              <w:t>tesis</w:t>
            </w:r>
            <w:r w:rsidRPr="00861B13">
              <w:rPr>
                <w:rFonts w:ascii="Arial" w:eastAsia="Arial" w:hAnsi="Arial" w:cs="Arial"/>
                <w:sz w:val="18"/>
                <w:szCs w:val="18"/>
              </w:rPr>
              <w:t xml:space="preserve"> se realiza en el marco de un proyecto de I+D+i </w:t>
            </w:r>
          </w:p>
          <w:p w14:paraId="79D68CD0" w14:textId="6DBE57AC" w:rsidR="004605C6" w:rsidRPr="00861B13" w:rsidRDefault="004605C6" w:rsidP="004605C6">
            <w:pPr>
              <w:jc w:val="both"/>
              <w:rPr>
                <w:rFonts w:ascii="Arial" w:eastAsia="Arial" w:hAnsi="Arial" w:cs="Arial"/>
                <w:sz w:val="18"/>
                <w:szCs w:val="18"/>
              </w:rPr>
            </w:pPr>
          </w:p>
        </w:tc>
        <w:tc>
          <w:tcPr>
            <w:tcW w:w="3686" w:type="dxa"/>
          </w:tcPr>
          <w:p w14:paraId="081463A7" w14:textId="77777777" w:rsidR="004605C6" w:rsidRDefault="00000000" w:rsidP="004605C6">
            <w:pPr>
              <w:spacing w:line="360" w:lineRule="auto"/>
              <w:rPr>
                <w:rFonts w:ascii="Arial" w:hAnsi="Arial" w:cs="Arial"/>
                <w:sz w:val="18"/>
                <w:szCs w:val="18"/>
              </w:rPr>
            </w:pPr>
            <w:sdt>
              <w:sdtPr>
                <w:rPr>
                  <w:rFonts w:ascii="Arial" w:hAnsi="Arial" w:cs="Arial"/>
                  <w:sz w:val="18"/>
                  <w:szCs w:val="18"/>
                </w:rPr>
                <w:id w:val="1953056699"/>
                <w14:checkbox>
                  <w14:checked w14:val="0"/>
                  <w14:checkedState w14:val="2612" w14:font="MS Gothic"/>
                  <w14:uncheckedState w14:val="2610" w14:font="MS Gothic"/>
                </w14:checkbox>
              </w:sdtPr>
              <w:sdtContent>
                <w:r w:rsidR="004605C6">
                  <w:rPr>
                    <w:rFonts w:ascii="MS Gothic" w:eastAsia="MS Gothic" w:hAnsi="MS Gothic" w:cs="Arial" w:hint="eastAsia"/>
                    <w:sz w:val="18"/>
                    <w:szCs w:val="18"/>
                  </w:rPr>
                  <w:t>☐</w:t>
                </w:r>
              </w:sdtContent>
            </w:sdt>
            <w:r w:rsidR="004605C6">
              <w:rPr>
                <w:rFonts w:ascii="Arial" w:hAnsi="Arial" w:cs="Arial"/>
                <w:sz w:val="18"/>
                <w:szCs w:val="18"/>
              </w:rPr>
              <w:t>Proyecto Nuevo</w:t>
            </w:r>
          </w:p>
          <w:p w14:paraId="49630A54" w14:textId="77777777" w:rsidR="004605C6" w:rsidRDefault="00000000" w:rsidP="004605C6">
            <w:pPr>
              <w:spacing w:line="360" w:lineRule="auto"/>
              <w:rPr>
                <w:rFonts w:ascii="Arial" w:hAnsi="Arial" w:cs="Arial"/>
                <w:sz w:val="18"/>
                <w:szCs w:val="18"/>
              </w:rPr>
            </w:pPr>
            <w:sdt>
              <w:sdtPr>
                <w:rPr>
                  <w:rFonts w:ascii="Arial" w:hAnsi="Arial" w:cs="Arial"/>
                  <w:sz w:val="18"/>
                  <w:szCs w:val="18"/>
                </w:rPr>
                <w:id w:val="657578568"/>
                <w14:checkbox>
                  <w14:checked w14:val="0"/>
                  <w14:checkedState w14:val="2612" w14:font="MS Gothic"/>
                  <w14:uncheckedState w14:val="2610" w14:font="MS Gothic"/>
                </w14:checkbox>
              </w:sdtPr>
              <w:sdtContent>
                <w:r w:rsidR="004605C6">
                  <w:rPr>
                    <w:rFonts w:ascii="MS Gothic" w:eastAsia="MS Gothic" w:hAnsi="MS Gothic" w:cs="Arial" w:hint="eastAsia"/>
                    <w:sz w:val="18"/>
                    <w:szCs w:val="18"/>
                  </w:rPr>
                  <w:t>☐</w:t>
                </w:r>
              </w:sdtContent>
            </w:sdt>
            <w:r w:rsidR="004605C6">
              <w:rPr>
                <w:rFonts w:ascii="Arial" w:hAnsi="Arial" w:cs="Arial"/>
                <w:sz w:val="18"/>
                <w:szCs w:val="18"/>
              </w:rPr>
              <w:t>Proyecto Ejecución</w:t>
            </w:r>
          </w:p>
          <w:p w14:paraId="0DC9A537" w14:textId="26C55DE7" w:rsidR="004605C6" w:rsidRDefault="00000000" w:rsidP="004605C6">
            <w:pPr>
              <w:spacing w:line="360" w:lineRule="auto"/>
              <w:rPr>
                <w:rFonts w:ascii="Arial" w:hAnsi="Arial" w:cs="Arial"/>
                <w:sz w:val="18"/>
                <w:szCs w:val="18"/>
              </w:rPr>
            </w:pPr>
            <w:sdt>
              <w:sdtPr>
                <w:rPr>
                  <w:rFonts w:ascii="Arial" w:hAnsi="Arial" w:cs="Arial"/>
                  <w:sz w:val="18"/>
                  <w:szCs w:val="18"/>
                </w:rPr>
                <w:id w:val="1860245587"/>
                <w14:checkbox>
                  <w14:checked w14:val="0"/>
                  <w14:checkedState w14:val="2612" w14:font="MS Gothic"/>
                  <w14:uncheckedState w14:val="2610" w14:font="MS Gothic"/>
                </w14:checkbox>
              </w:sdtPr>
              <w:sdtContent>
                <w:r w:rsidR="004605C6">
                  <w:rPr>
                    <w:rFonts w:ascii="MS Gothic" w:eastAsia="MS Gothic" w:hAnsi="MS Gothic" w:cs="Arial" w:hint="eastAsia"/>
                    <w:sz w:val="18"/>
                    <w:szCs w:val="18"/>
                  </w:rPr>
                  <w:t>☐</w:t>
                </w:r>
              </w:sdtContent>
            </w:sdt>
            <w:r w:rsidR="004605C6">
              <w:rPr>
                <w:rFonts w:ascii="Arial" w:hAnsi="Arial" w:cs="Arial"/>
                <w:sz w:val="18"/>
                <w:szCs w:val="18"/>
              </w:rPr>
              <w:t>Proyecto Cerrado</w:t>
            </w:r>
          </w:p>
        </w:tc>
      </w:tr>
      <w:tr w:rsidR="004605C6" w:rsidRPr="00310E6E" w14:paraId="36F2A8EE" w14:textId="77777777" w:rsidTr="00832C99">
        <w:trPr>
          <w:trHeight w:val="767"/>
        </w:trPr>
        <w:tc>
          <w:tcPr>
            <w:tcW w:w="576" w:type="dxa"/>
          </w:tcPr>
          <w:p w14:paraId="5B3BCD52"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716DC18E" w14:textId="445414E8" w:rsidR="004605C6" w:rsidRDefault="004605C6" w:rsidP="004605C6">
            <w:pPr>
              <w:jc w:val="both"/>
              <w:rPr>
                <w:rFonts w:ascii="Arial" w:eastAsia="Arial" w:hAnsi="Arial" w:cs="Arial"/>
                <w:sz w:val="18"/>
                <w:szCs w:val="18"/>
              </w:rPr>
            </w:pPr>
            <w:r w:rsidRPr="00861B13">
              <w:rPr>
                <w:rFonts w:ascii="Arial" w:eastAsia="Arial" w:hAnsi="Arial" w:cs="Arial"/>
                <w:sz w:val="18"/>
                <w:szCs w:val="18"/>
              </w:rPr>
              <w:t xml:space="preserve">La </w:t>
            </w:r>
            <w:r>
              <w:rPr>
                <w:rFonts w:ascii="Arial" w:eastAsia="Arial" w:hAnsi="Arial" w:cs="Arial"/>
                <w:sz w:val="18"/>
                <w:szCs w:val="18"/>
              </w:rPr>
              <w:t>pasantía</w:t>
            </w:r>
            <w:r w:rsidRPr="00861B13">
              <w:rPr>
                <w:rFonts w:ascii="Arial" w:eastAsia="Arial" w:hAnsi="Arial" w:cs="Arial"/>
                <w:sz w:val="18"/>
                <w:szCs w:val="18"/>
              </w:rPr>
              <w:t xml:space="preserve"> se realiza en el marco de un proyecto de I+D+i</w:t>
            </w:r>
            <w:r>
              <w:rPr>
                <w:rFonts w:ascii="Arial" w:eastAsia="Arial" w:hAnsi="Arial" w:cs="Arial"/>
                <w:sz w:val="18"/>
                <w:szCs w:val="18"/>
              </w:rPr>
              <w:t>:</w:t>
            </w:r>
          </w:p>
          <w:p w14:paraId="2040A7F2" w14:textId="53D43DAC" w:rsidR="004605C6" w:rsidRPr="004605C6" w:rsidRDefault="004605C6" w:rsidP="004605C6">
            <w:pPr>
              <w:jc w:val="both"/>
              <w:rPr>
                <w:rFonts w:ascii="Arial" w:eastAsia="Arial" w:hAnsi="Arial" w:cs="Arial"/>
                <w:sz w:val="18"/>
                <w:szCs w:val="18"/>
              </w:rPr>
            </w:pPr>
          </w:p>
        </w:tc>
        <w:tc>
          <w:tcPr>
            <w:tcW w:w="3686" w:type="dxa"/>
          </w:tcPr>
          <w:p w14:paraId="3267D416" w14:textId="77777777" w:rsidR="004605C6" w:rsidRDefault="00000000" w:rsidP="004605C6">
            <w:pPr>
              <w:spacing w:line="360" w:lineRule="auto"/>
              <w:rPr>
                <w:rFonts w:ascii="Arial" w:hAnsi="Arial" w:cs="Arial"/>
                <w:sz w:val="18"/>
                <w:szCs w:val="18"/>
              </w:rPr>
            </w:pPr>
            <w:sdt>
              <w:sdtPr>
                <w:rPr>
                  <w:rFonts w:ascii="Arial" w:hAnsi="Arial" w:cs="Arial"/>
                  <w:sz w:val="18"/>
                  <w:szCs w:val="18"/>
                </w:rPr>
                <w:id w:val="-948003488"/>
                <w14:checkbox>
                  <w14:checked w14:val="0"/>
                  <w14:checkedState w14:val="2612" w14:font="MS Gothic"/>
                  <w14:uncheckedState w14:val="2610" w14:font="MS Gothic"/>
                </w14:checkbox>
              </w:sdtPr>
              <w:sdtContent>
                <w:r w:rsidR="004605C6">
                  <w:rPr>
                    <w:rFonts w:ascii="MS Gothic" w:eastAsia="MS Gothic" w:hAnsi="MS Gothic" w:cs="Arial" w:hint="eastAsia"/>
                    <w:sz w:val="18"/>
                    <w:szCs w:val="18"/>
                  </w:rPr>
                  <w:t>☐</w:t>
                </w:r>
              </w:sdtContent>
            </w:sdt>
            <w:r w:rsidR="004605C6">
              <w:rPr>
                <w:rFonts w:ascii="Arial" w:hAnsi="Arial" w:cs="Arial"/>
                <w:sz w:val="18"/>
                <w:szCs w:val="18"/>
              </w:rPr>
              <w:t>Proyecto Nuevo</w:t>
            </w:r>
          </w:p>
          <w:p w14:paraId="5997FDDB" w14:textId="70F6C09B" w:rsidR="004605C6" w:rsidRDefault="00000000" w:rsidP="004605C6">
            <w:pPr>
              <w:spacing w:line="360" w:lineRule="auto"/>
              <w:rPr>
                <w:rFonts w:ascii="Arial" w:hAnsi="Arial" w:cs="Arial"/>
                <w:sz w:val="18"/>
                <w:szCs w:val="18"/>
              </w:rPr>
            </w:pPr>
            <w:sdt>
              <w:sdtPr>
                <w:rPr>
                  <w:rFonts w:ascii="Arial" w:hAnsi="Arial" w:cs="Arial"/>
                  <w:sz w:val="18"/>
                  <w:szCs w:val="18"/>
                </w:rPr>
                <w:id w:val="-871309005"/>
                <w14:checkbox>
                  <w14:checked w14:val="0"/>
                  <w14:checkedState w14:val="2612" w14:font="MS Gothic"/>
                  <w14:uncheckedState w14:val="2610" w14:font="MS Gothic"/>
                </w14:checkbox>
              </w:sdtPr>
              <w:sdtContent>
                <w:r w:rsidR="004605C6">
                  <w:rPr>
                    <w:rFonts w:ascii="MS Gothic" w:eastAsia="MS Gothic" w:hAnsi="MS Gothic" w:cs="Arial" w:hint="eastAsia"/>
                    <w:sz w:val="18"/>
                    <w:szCs w:val="18"/>
                  </w:rPr>
                  <w:t>☐</w:t>
                </w:r>
              </w:sdtContent>
            </w:sdt>
            <w:r w:rsidR="004605C6">
              <w:rPr>
                <w:rFonts w:ascii="Arial" w:hAnsi="Arial" w:cs="Arial"/>
                <w:sz w:val="18"/>
                <w:szCs w:val="18"/>
              </w:rPr>
              <w:t>Proyecto Ejecución</w:t>
            </w:r>
          </w:p>
        </w:tc>
      </w:tr>
      <w:tr w:rsidR="004605C6" w:rsidRPr="00310E6E" w14:paraId="62280234" w14:textId="77777777" w:rsidTr="001151C0">
        <w:trPr>
          <w:trHeight w:val="642"/>
        </w:trPr>
        <w:tc>
          <w:tcPr>
            <w:tcW w:w="8789" w:type="dxa"/>
            <w:gridSpan w:val="3"/>
            <w:shd w:val="clear" w:color="auto" w:fill="D5DCE4" w:themeFill="text2" w:themeFillTint="33"/>
          </w:tcPr>
          <w:p w14:paraId="07D018CD" w14:textId="77777777" w:rsidR="004605C6" w:rsidRDefault="004605C6" w:rsidP="004605C6">
            <w:pPr>
              <w:spacing w:line="276" w:lineRule="auto"/>
              <w:rPr>
                <w:rFonts w:ascii="Arial" w:eastAsia="Arial" w:hAnsi="Arial" w:cs="Arial"/>
                <w:b/>
                <w:bCs/>
                <w:sz w:val="18"/>
                <w:szCs w:val="18"/>
              </w:rPr>
            </w:pPr>
          </w:p>
          <w:p w14:paraId="35FDBC27" w14:textId="1EB14696" w:rsidR="004605C6" w:rsidRPr="00310E6E" w:rsidRDefault="004605C6" w:rsidP="004605C6">
            <w:pPr>
              <w:spacing w:line="276" w:lineRule="auto"/>
              <w:rPr>
                <w:rFonts w:ascii="Arial" w:hAnsi="Arial" w:cs="Arial"/>
                <w:b/>
                <w:bCs/>
                <w:sz w:val="18"/>
                <w:szCs w:val="18"/>
              </w:rPr>
            </w:pPr>
            <w:r>
              <w:rPr>
                <w:rFonts w:ascii="Arial" w:eastAsia="Arial" w:hAnsi="Arial" w:cs="Arial"/>
                <w:b/>
                <w:bCs/>
                <w:sz w:val="18"/>
                <w:szCs w:val="18"/>
              </w:rPr>
              <w:t>Consideraciones adicionales:</w:t>
            </w:r>
          </w:p>
        </w:tc>
      </w:tr>
      <w:tr w:rsidR="004605C6" w:rsidRPr="00310E6E" w14:paraId="4269BCB7" w14:textId="77777777" w:rsidTr="00B35CF5">
        <w:tc>
          <w:tcPr>
            <w:tcW w:w="576" w:type="dxa"/>
          </w:tcPr>
          <w:p w14:paraId="37BDBFF1"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05795958" w14:textId="7C839685" w:rsidR="004605C6" w:rsidRPr="00310E6E" w:rsidRDefault="004605C6" w:rsidP="004605C6">
            <w:pPr>
              <w:spacing w:line="276" w:lineRule="auto"/>
              <w:jc w:val="both"/>
              <w:rPr>
                <w:rFonts w:ascii="Arial" w:eastAsia="Arial" w:hAnsi="Arial" w:cs="Arial"/>
                <w:sz w:val="18"/>
                <w:szCs w:val="18"/>
              </w:rPr>
            </w:pPr>
            <w:r w:rsidRPr="00832C99">
              <w:rPr>
                <w:rFonts w:ascii="Arial" w:eastAsia="Arial" w:hAnsi="Arial" w:cs="Arial"/>
                <w:b/>
                <w:bCs/>
                <w:sz w:val="18"/>
                <w:szCs w:val="18"/>
              </w:rPr>
              <w:t>NO</w:t>
            </w:r>
            <w:r>
              <w:rPr>
                <w:rFonts w:ascii="Arial" w:eastAsia="Arial" w:hAnsi="Arial" w:cs="Arial"/>
                <w:sz w:val="18"/>
                <w:szCs w:val="18"/>
              </w:rPr>
              <w:t xml:space="preserve"> t</w:t>
            </w:r>
            <w:r w:rsidRPr="00310E6E">
              <w:rPr>
                <w:rFonts w:ascii="Arial" w:eastAsia="Arial" w:hAnsi="Arial" w:cs="Arial"/>
                <w:sz w:val="18"/>
                <w:szCs w:val="18"/>
              </w:rPr>
              <w:t xml:space="preserve">ener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y el programa PROCIENCIA, que tienen injerencia directa o indirecta </w:t>
            </w:r>
            <w:r w:rsidRPr="00310E6E">
              <w:rPr>
                <w:rFonts w:ascii="Arial" w:eastAsia="Arial" w:hAnsi="Arial" w:cs="Arial"/>
                <w:sz w:val="18"/>
                <w:szCs w:val="18"/>
              </w:rPr>
              <w:lastRenderedPageBreak/>
              <w:t>en el proceso de elaboración de los documentos del presente concurso (Ficha Técnica, Bases, Cartillas de Evaluación y de Elegibilidad, Guía de Seguimiento y Monitoreo).</w:t>
            </w:r>
          </w:p>
        </w:tc>
        <w:tc>
          <w:tcPr>
            <w:tcW w:w="3686" w:type="dxa"/>
          </w:tcPr>
          <w:p w14:paraId="55971969" w14:textId="70EF9086" w:rsidR="004605C6" w:rsidRPr="00310E6E" w:rsidRDefault="004605C6" w:rsidP="004605C6">
            <w:pPr>
              <w:spacing w:line="276" w:lineRule="auto"/>
              <w:jc w:val="right"/>
              <w:rPr>
                <w:rFonts w:ascii="Arial" w:eastAsia="Arial" w:hAnsi="Arial" w:cs="Arial"/>
                <w:sz w:val="18"/>
                <w:szCs w:val="18"/>
              </w:rPr>
            </w:pPr>
          </w:p>
          <w:sdt>
            <w:sdtPr>
              <w:rPr>
                <w:rFonts w:ascii="Arial" w:hAnsi="Arial" w:cs="Arial"/>
                <w:sz w:val="18"/>
                <w:szCs w:val="18"/>
              </w:rPr>
              <w:id w:val="975187670"/>
              <w14:checkbox>
                <w14:checked w14:val="0"/>
                <w14:checkedState w14:val="2612" w14:font="MS Gothic"/>
                <w14:uncheckedState w14:val="2610" w14:font="MS Gothic"/>
              </w14:checkbox>
            </w:sdtPr>
            <w:sdtContent>
              <w:p w14:paraId="47880508" w14:textId="4C03EC4A" w:rsidR="004605C6" w:rsidRPr="00310E6E" w:rsidRDefault="00472A32" w:rsidP="004605C6">
                <w:pPr>
                  <w:spacing w:line="276" w:lineRule="auto"/>
                  <w:jc w:val="center"/>
                  <w:rPr>
                    <w:rFonts w:ascii="Arial" w:eastAsia="Arial" w:hAnsi="Arial" w:cs="Arial"/>
                    <w:sz w:val="18"/>
                    <w:szCs w:val="18"/>
                  </w:rPr>
                </w:pPr>
                <w:r>
                  <w:rPr>
                    <w:rFonts w:ascii="MS Gothic" w:eastAsia="MS Gothic" w:hAnsi="MS Gothic" w:cs="Arial" w:hint="eastAsia"/>
                    <w:sz w:val="18"/>
                    <w:szCs w:val="18"/>
                  </w:rPr>
                  <w:t>☐</w:t>
                </w:r>
              </w:p>
            </w:sdtContent>
          </w:sdt>
          <w:p w14:paraId="3AE114CE" w14:textId="08DA11A3" w:rsidR="004605C6" w:rsidRPr="00310E6E" w:rsidRDefault="004605C6" w:rsidP="004605C6">
            <w:pPr>
              <w:spacing w:line="276" w:lineRule="auto"/>
              <w:jc w:val="right"/>
              <w:rPr>
                <w:rFonts w:ascii="Arial" w:eastAsia="MS Gothic" w:hAnsi="Arial" w:cs="Arial"/>
                <w:sz w:val="18"/>
                <w:szCs w:val="18"/>
              </w:rPr>
            </w:pPr>
          </w:p>
          <w:p w14:paraId="169A8EEC" w14:textId="76DB7F5C" w:rsidR="004605C6" w:rsidRPr="00310E6E" w:rsidRDefault="004605C6" w:rsidP="004605C6">
            <w:pPr>
              <w:spacing w:line="276" w:lineRule="auto"/>
              <w:jc w:val="right"/>
              <w:rPr>
                <w:rFonts w:ascii="Arial" w:eastAsia="MS Gothic" w:hAnsi="Arial" w:cs="Arial"/>
                <w:sz w:val="18"/>
                <w:szCs w:val="18"/>
              </w:rPr>
            </w:pPr>
          </w:p>
        </w:tc>
      </w:tr>
      <w:tr w:rsidR="004605C6" w:rsidRPr="00310E6E" w14:paraId="76F32016" w14:textId="77777777" w:rsidTr="001E3A6F">
        <w:trPr>
          <w:trHeight w:val="366"/>
        </w:trPr>
        <w:tc>
          <w:tcPr>
            <w:tcW w:w="576" w:type="dxa"/>
          </w:tcPr>
          <w:p w14:paraId="7EAC4F70"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33706A82" w14:textId="10781299" w:rsidR="004605C6" w:rsidRPr="00310E6E" w:rsidRDefault="004605C6" w:rsidP="004605C6">
            <w:pPr>
              <w:spacing w:line="276" w:lineRule="auto"/>
              <w:jc w:val="both"/>
              <w:rPr>
                <w:rFonts w:ascii="Arial" w:eastAsia="Arial" w:hAnsi="Arial" w:cs="Arial"/>
                <w:color w:val="auto"/>
                <w:sz w:val="18"/>
                <w:szCs w:val="18"/>
              </w:rPr>
            </w:pPr>
            <w:r w:rsidRPr="00832C99">
              <w:rPr>
                <w:rFonts w:ascii="Arial" w:eastAsia="Arial" w:hAnsi="Arial" w:cs="Arial"/>
                <w:b/>
                <w:bCs/>
                <w:color w:val="auto"/>
                <w:sz w:val="18"/>
                <w:szCs w:val="18"/>
              </w:rPr>
              <w:t xml:space="preserve">NO </w:t>
            </w:r>
            <w:r>
              <w:rPr>
                <w:rFonts w:ascii="Arial" w:eastAsia="Arial" w:hAnsi="Arial" w:cs="Arial"/>
                <w:color w:val="auto"/>
                <w:sz w:val="18"/>
                <w:szCs w:val="18"/>
              </w:rPr>
              <w:t>i</w:t>
            </w:r>
            <w:r w:rsidRPr="00310E6E">
              <w:rPr>
                <w:rFonts w:ascii="Arial" w:eastAsia="Arial" w:hAnsi="Arial" w:cs="Arial"/>
                <w:color w:val="auto"/>
                <w:sz w:val="18"/>
                <w:szCs w:val="18"/>
              </w:rPr>
              <w:t>ncurr</w:t>
            </w:r>
            <w:r>
              <w:rPr>
                <w:rFonts w:ascii="Arial" w:eastAsia="Arial" w:hAnsi="Arial" w:cs="Arial"/>
                <w:color w:val="auto"/>
                <w:sz w:val="18"/>
                <w:szCs w:val="18"/>
              </w:rPr>
              <w:t>ir</w:t>
            </w:r>
            <w:r w:rsidRPr="00310E6E">
              <w:rPr>
                <w:rFonts w:ascii="Arial" w:eastAsia="Arial" w:hAnsi="Arial" w:cs="Arial"/>
                <w:color w:val="auto"/>
                <w:sz w:val="18"/>
                <w:szCs w:val="18"/>
              </w:rPr>
              <w:t xml:space="preserve"> en las prohibiciones éticas señaladas en los numerales 1 y 2 del artículo 8° del</w:t>
            </w:r>
            <w:r>
              <w:rPr>
                <w:rFonts w:ascii="Arial" w:eastAsia="Arial" w:hAnsi="Arial" w:cs="Arial"/>
                <w:color w:val="auto"/>
                <w:sz w:val="18"/>
                <w:szCs w:val="18"/>
              </w:rPr>
              <w:t xml:space="preserve"> </w:t>
            </w:r>
            <w:r w:rsidRPr="00310E6E">
              <w:rPr>
                <w:rFonts w:ascii="Arial" w:eastAsia="Arial" w:hAnsi="Arial" w:cs="Arial"/>
                <w:color w:val="auto"/>
                <w:sz w:val="18"/>
                <w:szCs w:val="18"/>
              </w:rPr>
              <w:t>Código de Ética de la Función Pública.</w:t>
            </w:r>
          </w:p>
        </w:tc>
        <w:tc>
          <w:tcPr>
            <w:tcW w:w="3686" w:type="dxa"/>
          </w:tcPr>
          <w:p w14:paraId="6C291A4B" w14:textId="1BF3D22E"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714706410"/>
              <w14:checkbox>
                <w14:checked w14:val="0"/>
                <w14:checkedState w14:val="2612" w14:font="MS Gothic"/>
                <w14:uncheckedState w14:val="2610" w14:font="MS Gothic"/>
              </w14:checkbox>
            </w:sdtPr>
            <w:sdtContent>
              <w:p w14:paraId="0D325C29" w14:textId="600648F0"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3111122D" w14:textId="1161D54E" w:rsidR="004605C6" w:rsidRPr="00310E6E" w:rsidRDefault="004605C6" w:rsidP="004605C6">
            <w:pPr>
              <w:spacing w:line="276" w:lineRule="auto"/>
              <w:rPr>
                <w:rFonts w:ascii="Arial" w:hAnsi="Arial" w:cs="Arial"/>
                <w:sz w:val="18"/>
                <w:szCs w:val="18"/>
              </w:rPr>
            </w:pPr>
          </w:p>
        </w:tc>
      </w:tr>
      <w:tr w:rsidR="004605C6" w:rsidRPr="00310E6E" w14:paraId="5A8AA569" w14:textId="77777777" w:rsidTr="00462A1A">
        <w:trPr>
          <w:trHeight w:val="366"/>
        </w:trPr>
        <w:tc>
          <w:tcPr>
            <w:tcW w:w="576" w:type="dxa"/>
          </w:tcPr>
          <w:p w14:paraId="2D3753A8"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3E911D16" w14:textId="7C0DEEAD" w:rsidR="004605C6" w:rsidRPr="00310E6E" w:rsidRDefault="004605C6" w:rsidP="004605C6">
            <w:pPr>
              <w:spacing w:line="276" w:lineRule="auto"/>
              <w:jc w:val="both"/>
              <w:rPr>
                <w:rFonts w:ascii="Arial" w:eastAsia="Arial" w:hAnsi="Arial" w:cs="Arial"/>
                <w:color w:val="auto"/>
                <w:sz w:val="18"/>
                <w:szCs w:val="18"/>
                <w:lang w:val="es"/>
              </w:rPr>
            </w:pPr>
            <w:r w:rsidRPr="00832C99">
              <w:rPr>
                <w:rFonts w:ascii="Arial" w:eastAsia="Arial" w:hAnsi="Arial" w:cs="Arial"/>
                <w:b/>
                <w:bCs/>
                <w:color w:val="auto"/>
                <w:sz w:val="18"/>
                <w:szCs w:val="18"/>
                <w:lang w:val="es"/>
              </w:rPr>
              <w:t>NO</w:t>
            </w:r>
            <w:r w:rsidRPr="00310E6E">
              <w:rPr>
                <w:rFonts w:ascii="Arial" w:eastAsia="Arial" w:hAnsi="Arial" w:cs="Arial"/>
                <w:color w:val="auto"/>
                <w:sz w:val="18"/>
                <w:szCs w:val="18"/>
                <w:lang w:val="es"/>
              </w:rPr>
              <w:t xml:space="preserve"> ha tenido injerencia directa o indirecta en el proceso de elaboración o aprobación de los documentos del presente concurso (Ficha Técnica, Bases, Cartilla de Evaluación y de Elegibilidad, Guía de Seguimiento y Monitoreo).</w:t>
            </w:r>
          </w:p>
        </w:tc>
        <w:tc>
          <w:tcPr>
            <w:tcW w:w="3686" w:type="dxa"/>
          </w:tcPr>
          <w:p w14:paraId="04512E94" w14:textId="7B52C1D1"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252904478"/>
              <w14:checkbox>
                <w14:checked w14:val="0"/>
                <w14:checkedState w14:val="2612" w14:font="MS Gothic"/>
                <w14:uncheckedState w14:val="2610" w14:font="MS Gothic"/>
              </w14:checkbox>
            </w:sdtPr>
            <w:sdtContent>
              <w:p w14:paraId="49FCFFF7" w14:textId="09F482F9"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1345EF3E" w14:textId="72A30574" w:rsidR="004605C6" w:rsidRPr="00310E6E" w:rsidRDefault="004605C6" w:rsidP="004605C6">
            <w:pPr>
              <w:spacing w:line="276" w:lineRule="auto"/>
              <w:jc w:val="center"/>
              <w:rPr>
                <w:rFonts w:ascii="Arial" w:hAnsi="Arial" w:cs="Arial"/>
                <w:sz w:val="18"/>
                <w:szCs w:val="18"/>
              </w:rPr>
            </w:pPr>
          </w:p>
          <w:p w14:paraId="64F30819" w14:textId="0D27EE3C" w:rsidR="004605C6" w:rsidRPr="00310E6E" w:rsidRDefault="004605C6" w:rsidP="004605C6">
            <w:pPr>
              <w:spacing w:line="276" w:lineRule="auto"/>
              <w:jc w:val="center"/>
              <w:rPr>
                <w:rFonts w:ascii="Arial" w:hAnsi="Arial" w:cs="Arial"/>
                <w:sz w:val="18"/>
                <w:szCs w:val="18"/>
              </w:rPr>
            </w:pPr>
          </w:p>
        </w:tc>
      </w:tr>
      <w:tr w:rsidR="004605C6" w:rsidRPr="00310E6E" w14:paraId="2C87AF35" w14:textId="77777777" w:rsidTr="00EE3884">
        <w:trPr>
          <w:trHeight w:val="366"/>
        </w:trPr>
        <w:tc>
          <w:tcPr>
            <w:tcW w:w="576" w:type="dxa"/>
          </w:tcPr>
          <w:p w14:paraId="20530474"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2BDEA292" w14:textId="1311BDDE" w:rsidR="00472A32" w:rsidRPr="00DA531B" w:rsidRDefault="00472A32" w:rsidP="00472A32">
            <w:pPr>
              <w:spacing w:line="276" w:lineRule="auto"/>
              <w:jc w:val="both"/>
              <w:rPr>
                <w:rFonts w:ascii="Arial" w:eastAsia="Arial" w:hAnsi="Arial" w:cs="Arial"/>
                <w:sz w:val="18"/>
                <w:szCs w:val="18"/>
              </w:rPr>
            </w:pPr>
            <w:r w:rsidRPr="00472A32">
              <w:rPr>
                <w:rFonts w:ascii="Arial" w:eastAsia="Arial" w:hAnsi="Arial" w:cs="Arial"/>
                <w:b/>
                <w:bCs/>
                <w:sz w:val="18"/>
                <w:szCs w:val="18"/>
              </w:rPr>
              <w:t>NO</w:t>
            </w:r>
            <w:r w:rsidRPr="00472A32">
              <w:rPr>
                <w:rFonts w:ascii="Arial" w:eastAsia="Arial" w:hAnsi="Arial" w:cs="Arial"/>
                <w:sz w:val="18"/>
                <w:szCs w:val="18"/>
              </w:rPr>
              <w:t xml:space="preserve"> contar con financiamiento monetario proveniente del Programa Nacional de Investigación Científica y Estudios Avanzados – PROCIENCIA (antes FONDECYT) o por la entidad que financia el proyecto al cual se va a incorporar el tesista/pasante por el mismo concepto de financiamiento del presente esquema financiero. </w:t>
            </w:r>
          </w:p>
        </w:tc>
        <w:tc>
          <w:tcPr>
            <w:tcW w:w="3686" w:type="dxa"/>
          </w:tcPr>
          <w:p w14:paraId="0A2959EC" w14:textId="439414AF"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1327324803"/>
              <w14:checkbox>
                <w14:checked w14:val="0"/>
                <w14:checkedState w14:val="2612" w14:font="MS Gothic"/>
                <w14:uncheckedState w14:val="2610" w14:font="MS Gothic"/>
              </w14:checkbox>
            </w:sdtPr>
            <w:sdtContent>
              <w:p w14:paraId="7670FCEA" w14:textId="67A398CA"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34AE258A" w14:textId="17776C37" w:rsidR="004605C6" w:rsidRPr="00310E6E" w:rsidRDefault="004605C6" w:rsidP="004605C6">
            <w:pPr>
              <w:spacing w:line="276" w:lineRule="auto"/>
              <w:jc w:val="center"/>
              <w:rPr>
                <w:rFonts w:ascii="Arial" w:hAnsi="Arial" w:cs="Arial"/>
                <w:sz w:val="18"/>
                <w:szCs w:val="18"/>
              </w:rPr>
            </w:pPr>
          </w:p>
          <w:p w14:paraId="47A1FD85" w14:textId="4EE78842" w:rsidR="004605C6" w:rsidRPr="00310E6E" w:rsidRDefault="004605C6" w:rsidP="004605C6">
            <w:pPr>
              <w:spacing w:line="276" w:lineRule="auto"/>
              <w:jc w:val="center"/>
              <w:rPr>
                <w:rFonts w:ascii="Arial" w:hAnsi="Arial" w:cs="Arial"/>
                <w:sz w:val="18"/>
                <w:szCs w:val="18"/>
              </w:rPr>
            </w:pPr>
          </w:p>
        </w:tc>
      </w:tr>
      <w:tr w:rsidR="00472A32" w:rsidRPr="00310E6E" w14:paraId="4CB90C84" w14:textId="77777777" w:rsidTr="00EE3884">
        <w:trPr>
          <w:trHeight w:val="366"/>
        </w:trPr>
        <w:tc>
          <w:tcPr>
            <w:tcW w:w="576" w:type="dxa"/>
          </w:tcPr>
          <w:p w14:paraId="658A935D" w14:textId="77777777" w:rsidR="00472A32" w:rsidRPr="00310E6E" w:rsidRDefault="00472A32" w:rsidP="004605C6">
            <w:pPr>
              <w:numPr>
                <w:ilvl w:val="0"/>
                <w:numId w:val="4"/>
              </w:numPr>
              <w:spacing w:line="276" w:lineRule="auto"/>
              <w:rPr>
                <w:rFonts w:ascii="Arial" w:eastAsia="Arial" w:hAnsi="Arial" w:cs="Arial"/>
                <w:sz w:val="18"/>
                <w:szCs w:val="18"/>
              </w:rPr>
            </w:pPr>
          </w:p>
        </w:tc>
        <w:tc>
          <w:tcPr>
            <w:tcW w:w="4527" w:type="dxa"/>
          </w:tcPr>
          <w:p w14:paraId="1D029FD2" w14:textId="57672C9D" w:rsidR="00472A32" w:rsidRDefault="00472A32" w:rsidP="00472A32">
            <w:pPr>
              <w:spacing w:line="276" w:lineRule="auto"/>
              <w:jc w:val="both"/>
              <w:rPr>
                <w:rFonts w:ascii="Arial" w:eastAsia="Arial" w:hAnsi="Arial" w:cs="Arial"/>
                <w:sz w:val="18"/>
                <w:szCs w:val="18"/>
              </w:rPr>
            </w:pPr>
            <w:r w:rsidRPr="00472A32">
              <w:rPr>
                <w:rFonts w:ascii="Arial" w:eastAsia="Arial" w:hAnsi="Arial" w:cs="Arial"/>
                <w:b/>
                <w:bCs/>
                <w:sz w:val="18"/>
                <w:szCs w:val="18"/>
              </w:rPr>
              <w:t>NO</w:t>
            </w:r>
            <w:r w:rsidRPr="00472A32">
              <w:rPr>
                <w:rFonts w:ascii="Arial" w:eastAsia="Arial" w:hAnsi="Arial" w:cs="Arial"/>
                <w:sz w:val="18"/>
                <w:szCs w:val="18"/>
              </w:rPr>
              <w:t xml:space="preserve"> encontrarse realizando actividades en otros esquemas financieros del programa PROCIENCIA (antes FONDECYT).</w:t>
            </w:r>
          </w:p>
          <w:p w14:paraId="10443619" w14:textId="77777777" w:rsidR="00472A32" w:rsidRDefault="00472A32" w:rsidP="004605C6">
            <w:pPr>
              <w:spacing w:line="276" w:lineRule="auto"/>
              <w:jc w:val="both"/>
              <w:rPr>
                <w:rFonts w:ascii="Arial" w:eastAsia="Arial" w:hAnsi="Arial" w:cs="Arial"/>
                <w:sz w:val="18"/>
                <w:szCs w:val="18"/>
              </w:rPr>
            </w:pPr>
          </w:p>
        </w:tc>
        <w:tc>
          <w:tcPr>
            <w:tcW w:w="3686" w:type="dxa"/>
          </w:tcPr>
          <w:p w14:paraId="53A13B14" w14:textId="77777777" w:rsidR="00472A32" w:rsidRDefault="00472A32" w:rsidP="004605C6">
            <w:pPr>
              <w:spacing w:line="276" w:lineRule="auto"/>
              <w:jc w:val="center"/>
              <w:rPr>
                <w:rFonts w:ascii="Arial" w:hAnsi="Arial" w:cs="Arial"/>
                <w:sz w:val="18"/>
                <w:szCs w:val="18"/>
              </w:rPr>
            </w:pPr>
          </w:p>
          <w:sdt>
            <w:sdtPr>
              <w:rPr>
                <w:rFonts w:ascii="Arial" w:hAnsi="Arial" w:cs="Arial"/>
                <w:sz w:val="18"/>
                <w:szCs w:val="18"/>
              </w:rPr>
              <w:id w:val="2108074000"/>
              <w14:checkbox>
                <w14:checked w14:val="0"/>
                <w14:checkedState w14:val="2612" w14:font="MS Gothic"/>
                <w14:uncheckedState w14:val="2610" w14:font="MS Gothic"/>
              </w14:checkbox>
            </w:sdtPr>
            <w:sdtContent>
              <w:p w14:paraId="23DC125C" w14:textId="6554E061" w:rsidR="00472A32" w:rsidRPr="00310E6E" w:rsidRDefault="00472A32"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4605C6" w:rsidRPr="00310E6E" w14:paraId="76C6B6C2" w14:textId="77777777" w:rsidTr="000C2B0F">
        <w:trPr>
          <w:trHeight w:val="600"/>
        </w:trPr>
        <w:tc>
          <w:tcPr>
            <w:tcW w:w="576" w:type="dxa"/>
          </w:tcPr>
          <w:p w14:paraId="67643982"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0AFF104A" w14:textId="090AB342" w:rsidR="004605C6" w:rsidRPr="00310E6E" w:rsidRDefault="004605C6" w:rsidP="004605C6">
            <w:pPr>
              <w:spacing w:line="276" w:lineRule="auto"/>
              <w:jc w:val="both"/>
              <w:rPr>
                <w:rFonts w:ascii="Arial" w:eastAsia="Arial" w:hAnsi="Arial" w:cs="Arial"/>
                <w:sz w:val="18"/>
                <w:szCs w:val="18"/>
              </w:rPr>
            </w:pPr>
            <w:r>
              <w:rPr>
                <w:rFonts w:ascii="Arial" w:eastAsia="Arial" w:hAnsi="Arial" w:cs="Arial"/>
                <w:b/>
                <w:bCs/>
                <w:sz w:val="18"/>
                <w:szCs w:val="18"/>
              </w:rPr>
              <w:t>NO e</w:t>
            </w:r>
            <w:r w:rsidRPr="00310E6E">
              <w:rPr>
                <w:rFonts w:ascii="Arial" w:eastAsia="Arial" w:hAnsi="Arial" w:cs="Arial"/>
                <w:sz w:val="18"/>
                <w:szCs w:val="18"/>
              </w:rPr>
              <w:t>star estudiando o trabajando en el extranjero al momento de la postulación</w:t>
            </w:r>
            <w:r>
              <w:rPr>
                <w:rFonts w:ascii="Arial" w:eastAsia="Arial" w:hAnsi="Arial" w:cs="Arial"/>
                <w:sz w:val="18"/>
                <w:szCs w:val="18"/>
              </w:rPr>
              <w:t>.</w:t>
            </w:r>
          </w:p>
        </w:tc>
        <w:tc>
          <w:tcPr>
            <w:tcW w:w="3686" w:type="dxa"/>
          </w:tcPr>
          <w:p w14:paraId="04809A95" w14:textId="65479E43"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659155693"/>
              <w14:checkbox>
                <w14:checked w14:val="0"/>
                <w14:checkedState w14:val="2612" w14:font="MS Gothic"/>
                <w14:uncheckedState w14:val="2610" w14:font="MS Gothic"/>
              </w14:checkbox>
            </w:sdtPr>
            <w:sdtContent>
              <w:p w14:paraId="5B055625" w14:textId="796C3CB8"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4605C6" w:rsidRPr="00310E6E" w14:paraId="0F8A10D0" w14:textId="4DB71172" w:rsidTr="00D94DFC">
        <w:tc>
          <w:tcPr>
            <w:tcW w:w="576" w:type="dxa"/>
          </w:tcPr>
          <w:p w14:paraId="71B7D84B"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34F1AC9C" w14:textId="7A35DE3F" w:rsidR="004605C6" w:rsidRPr="00310E6E" w:rsidRDefault="004605C6" w:rsidP="004605C6">
            <w:pPr>
              <w:spacing w:line="276" w:lineRule="auto"/>
              <w:jc w:val="both"/>
              <w:rPr>
                <w:rFonts w:ascii="Arial" w:eastAsia="Arial" w:hAnsi="Arial" w:cs="Arial"/>
                <w:sz w:val="18"/>
                <w:szCs w:val="18"/>
              </w:rPr>
            </w:pPr>
            <w:r w:rsidRPr="000C2B0F">
              <w:rPr>
                <w:rFonts w:ascii="Arial" w:eastAsia="Arial" w:hAnsi="Arial" w:cs="Arial"/>
                <w:b/>
                <w:bCs/>
                <w:sz w:val="18"/>
                <w:szCs w:val="18"/>
              </w:rPr>
              <w:t>NO</w:t>
            </w:r>
            <w:r>
              <w:rPr>
                <w:rFonts w:ascii="Arial" w:eastAsia="Arial" w:hAnsi="Arial" w:cs="Arial"/>
                <w:b/>
                <w:bCs/>
                <w:sz w:val="18"/>
                <w:szCs w:val="18"/>
              </w:rPr>
              <w:t xml:space="preserve"> t</w:t>
            </w:r>
            <w:r w:rsidRPr="00310E6E">
              <w:rPr>
                <w:rFonts w:ascii="Arial" w:eastAsia="Arial" w:hAnsi="Arial" w:cs="Arial"/>
                <w:sz w:val="18"/>
                <w:szCs w:val="18"/>
              </w:rPr>
              <w:t xml:space="preserve">ener obligaciones pendientes con el Programa Nacional de Investigación Científica y Estudios Avanzados - </w:t>
            </w:r>
            <w:r w:rsidRPr="00310E6E">
              <w:rPr>
                <w:rFonts w:ascii="Arial" w:eastAsia="Arial" w:hAnsi="Arial" w:cs="Arial"/>
                <w:b/>
                <w:bCs/>
                <w:sz w:val="18"/>
                <w:szCs w:val="18"/>
              </w:rPr>
              <w:t>PROCIENCIA</w:t>
            </w:r>
            <w:r w:rsidRPr="00310E6E">
              <w:rPr>
                <w:rFonts w:ascii="Arial" w:eastAsia="Arial" w:hAnsi="Arial" w:cs="Arial"/>
                <w:sz w:val="18"/>
                <w:szCs w:val="18"/>
              </w:rPr>
              <w:t xml:space="preserve"> y/o </w:t>
            </w:r>
            <w:r w:rsidRPr="00310E6E">
              <w:rPr>
                <w:rFonts w:ascii="Arial" w:eastAsia="Arial" w:hAnsi="Arial" w:cs="Arial"/>
                <w:b/>
                <w:bCs/>
                <w:sz w:val="18"/>
                <w:szCs w:val="18"/>
              </w:rPr>
              <w:t xml:space="preserve">FONDECYT </w:t>
            </w:r>
            <w:r w:rsidRPr="00310E6E">
              <w:rPr>
                <w:rFonts w:ascii="Arial" w:eastAsia="Arial" w:hAnsi="Arial" w:cs="Arial"/>
                <w:sz w:val="18"/>
                <w:szCs w:val="18"/>
              </w:rPr>
              <w:t>o que se encuentre registrada en el Registro de No Elegibles -RENOES, o el que haga sus veces.</w:t>
            </w:r>
          </w:p>
        </w:tc>
        <w:tc>
          <w:tcPr>
            <w:tcW w:w="3686" w:type="dxa"/>
          </w:tcPr>
          <w:p w14:paraId="01893081" w14:textId="6E069027"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1515810173"/>
              <w14:checkbox>
                <w14:checked w14:val="0"/>
                <w14:checkedState w14:val="2612" w14:font="MS Gothic"/>
                <w14:uncheckedState w14:val="2610" w14:font="MS Gothic"/>
              </w14:checkbox>
            </w:sdtPr>
            <w:sdtContent>
              <w:p w14:paraId="72C05DB9" w14:textId="58D86AE1"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164DD29B" w14:textId="68F4BAAA" w:rsidR="004605C6" w:rsidRPr="00310E6E" w:rsidRDefault="004605C6" w:rsidP="004605C6">
            <w:pPr>
              <w:spacing w:line="276" w:lineRule="auto"/>
              <w:jc w:val="center"/>
              <w:rPr>
                <w:rFonts w:ascii="Arial" w:hAnsi="Arial" w:cs="Arial"/>
                <w:sz w:val="18"/>
                <w:szCs w:val="18"/>
              </w:rPr>
            </w:pPr>
          </w:p>
          <w:p w14:paraId="03251AFC" w14:textId="423DC9D2" w:rsidR="004605C6" w:rsidRPr="00310E6E" w:rsidRDefault="004605C6" w:rsidP="004605C6">
            <w:pPr>
              <w:spacing w:line="276" w:lineRule="auto"/>
              <w:jc w:val="center"/>
              <w:rPr>
                <w:rFonts w:ascii="Arial" w:hAnsi="Arial" w:cs="Arial"/>
                <w:sz w:val="18"/>
                <w:szCs w:val="18"/>
              </w:rPr>
            </w:pPr>
          </w:p>
        </w:tc>
      </w:tr>
      <w:tr w:rsidR="004605C6" w:rsidRPr="00310E6E" w14:paraId="0BE5A91E" w14:textId="59E2FA71" w:rsidTr="002E1CA2">
        <w:tc>
          <w:tcPr>
            <w:tcW w:w="576" w:type="dxa"/>
          </w:tcPr>
          <w:p w14:paraId="05B10C7F"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74392925" w14:textId="21C551F1" w:rsidR="004605C6" w:rsidRPr="00310E6E" w:rsidRDefault="004605C6" w:rsidP="004605C6">
            <w:pPr>
              <w:spacing w:line="276" w:lineRule="auto"/>
              <w:jc w:val="both"/>
              <w:rPr>
                <w:rFonts w:ascii="Arial" w:eastAsia="Arial" w:hAnsi="Arial" w:cs="Arial"/>
                <w:sz w:val="18"/>
                <w:szCs w:val="18"/>
              </w:rPr>
            </w:pPr>
            <w:r>
              <w:rPr>
                <w:rFonts w:ascii="Arial" w:eastAsia="Arial" w:hAnsi="Arial" w:cs="Arial"/>
                <w:b/>
                <w:bCs/>
                <w:sz w:val="18"/>
                <w:szCs w:val="18"/>
              </w:rPr>
              <w:t>NO e</w:t>
            </w:r>
            <w:r w:rsidRPr="00310E6E">
              <w:rPr>
                <w:rFonts w:ascii="Arial" w:eastAsia="Arial" w:hAnsi="Arial" w:cs="Arial"/>
                <w:sz w:val="18"/>
                <w:szCs w:val="18"/>
              </w:rPr>
              <w:t>ncontrarse con sanciones por infracciones graves y muy graves vigentes en las instituciones donde realicen labores de investigación o desarrollo tecnológico.</w:t>
            </w:r>
          </w:p>
        </w:tc>
        <w:tc>
          <w:tcPr>
            <w:tcW w:w="3686" w:type="dxa"/>
          </w:tcPr>
          <w:p w14:paraId="4ADC3F1C" w14:textId="241264F4"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1075515888"/>
              <w14:checkbox>
                <w14:checked w14:val="0"/>
                <w14:checkedState w14:val="2612" w14:font="MS Gothic"/>
                <w14:uncheckedState w14:val="2610" w14:font="MS Gothic"/>
              </w14:checkbox>
            </w:sdtPr>
            <w:sdtContent>
              <w:p w14:paraId="2E983B58" w14:textId="21295CDD"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013E145F" w14:textId="426B1740" w:rsidR="004605C6" w:rsidRPr="00310E6E" w:rsidRDefault="004605C6" w:rsidP="004605C6">
            <w:pPr>
              <w:spacing w:line="276" w:lineRule="auto"/>
              <w:jc w:val="center"/>
              <w:rPr>
                <w:rFonts w:ascii="Arial" w:hAnsi="Arial" w:cs="Arial"/>
                <w:sz w:val="18"/>
                <w:szCs w:val="18"/>
              </w:rPr>
            </w:pPr>
          </w:p>
          <w:p w14:paraId="73AEB8EF" w14:textId="1FC4025A" w:rsidR="004605C6" w:rsidRPr="00310E6E" w:rsidRDefault="004605C6" w:rsidP="004605C6">
            <w:pPr>
              <w:spacing w:line="276" w:lineRule="auto"/>
              <w:jc w:val="center"/>
              <w:rPr>
                <w:rFonts w:ascii="Arial" w:hAnsi="Arial" w:cs="Arial"/>
                <w:sz w:val="18"/>
                <w:szCs w:val="18"/>
              </w:rPr>
            </w:pPr>
          </w:p>
        </w:tc>
      </w:tr>
      <w:tr w:rsidR="004605C6" w:rsidRPr="00310E6E" w14:paraId="6FC282B0" w14:textId="1EC0E3AA" w:rsidTr="00C9246C">
        <w:trPr>
          <w:trHeight w:val="721"/>
        </w:trPr>
        <w:tc>
          <w:tcPr>
            <w:tcW w:w="576" w:type="dxa"/>
          </w:tcPr>
          <w:p w14:paraId="012E4AA4"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67F233FE" w14:textId="3B508703" w:rsidR="004605C6" w:rsidRPr="00310E6E" w:rsidRDefault="004605C6" w:rsidP="004605C6">
            <w:pPr>
              <w:spacing w:line="276" w:lineRule="auto"/>
              <w:jc w:val="both"/>
              <w:rPr>
                <w:rFonts w:ascii="Arial" w:eastAsia="Arial" w:hAnsi="Arial" w:cs="Arial"/>
                <w:sz w:val="18"/>
                <w:szCs w:val="18"/>
              </w:rPr>
            </w:pPr>
            <w:r>
              <w:rPr>
                <w:rFonts w:ascii="Arial" w:eastAsia="Arial" w:hAnsi="Arial" w:cs="Arial"/>
                <w:b/>
                <w:bCs/>
                <w:sz w:val="18"/>
                <w:szCs w:val="18"/>
              </w:rPr>
              <w:t>NO e</w:t>
            </w:r>
            <w:r w:rsidRPr="00310E6E">
              <w:rPr>
                <w:rFonts w:ascii="Arial" w:eastAsia="Arial" w:hAnsi="Arial" w:cs="Arial"/>
                <w:sz w:val="18"/>
                <w:szCs w:val="18"/>
              </w:rPr>
              <w:t>ncontrarse con sanciones vigentes registradas en el Registro Nacional de Sanciones de Destitución y Despido (RNSDD).</w:t>
            </w:r>
          </w:p>
        </w:tc>
        <w:tc>
          <w:tcPr>
            <w:tcW w:w="3686" w:type="dxa"/>
          </w:tcPr>
          <w:p w14:paraId="75FEF57D" w14:textId="314E025D"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125929550"/>
              <w14:checkbox>
                <w14:checked w14:val="0"/>
                <w14:checkedState w14:val="2612" w14:font="MS Gothic"/>
                <w14:uncheckedState w14:val="2610" w14:font="MS Gothic"/>
              </w14:checkbox>
            </w:sdtPr>
            <w:sdtContent>
              <w:p w14:paraId="382EF05A" w14:textId="2C6BC449"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68EAC1D4" w14:textId="01B1D3E6" w:rsidR="004605C6" w:rsidRPr="00310E6E" w:rsidRDefault="004605C6" w:rsidP="004605C6">
            <w:pPr>
              <w:spacing w:line="276" w:lineRule="auto"/>
              <w:jc w:val="center"/>
              <w:rPr>
                <w:rFonts w:ascii="Arial" w:hAnsi="Arial" w:cs="Arial"/>
                <w:sz w:val="18"/>
                <w:szCs w:val="18"/>
              </w:rPr>
            </w:pPr>
          </w:p>
        </w:tc>
      </w:tr>
      <w:tr w:rsidR="004605C6" w:rsidRPr="00310E6E" w14:paraId="42E82D89" w14:textId="36A39F1D" w:rsidTr="00DA6674">
        <w:tc>
          <w:tcPr>
            <w:tcW w:w="576" w:type="dxa"/>
          </w:tcPr>
          <w:p w14:paraId="2E11AF9A"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778A6B5A" w14:textId="46867896" w:rsidR="004605C6" w:rsidRPr="00310E6E" w:rsidRDefault="004605C6" w:rsidP="004605C6">
            <w:pPr>
              <w:spacing w:line="276" w:lineRule="auto"/>
              <w:jc w:val="both"/>
              <w:rPr>
                <w:rFonts w:ascii="Arial" w:eastAsia="Arial" w:hAnsi="Arial" w:cs="Arial"/>
                <w:sz w:val="18"/>
                <w:szCs w:val="18"/>
              </w:rPr>
            </w:pPr>
            <w:r>
              <w:rPr>
                <w:rFonts w:ascii="Arial" w:eastAsia="Arial" w:hAnsi="Arial" w:cs="Arial"/>
                <w:b/>
                <w:bCs/>
                <w:sz w:val="18"/>
                <w:szCs w:val="18"/>
              </w:rPr>
              <w:t>NO e</w:t>
            </w:r>
            <w:r w:rsidRPr="00310E6E">
              <w:rPr>
                <w:rFonts w:ascii="Arial" w:eastAsia="Arial" w:hAnsi="Arial" w:cs="Arial"/>
                <w:sz w:val="18"/>
                <w:szCs w:val="18"/>
              </w:rPr>
              <w:t>ncontrarse reportada en el Registro de Deudores Alimentarios Morosos del Poder Judicial (REDAM)</w:t>
            </w:r>
          </w:p>
        </w:tc>
        <w:tc>
          <w:tcPr>
            <w:tcW w:w="3686" w:type="dxa"/>
          </w:tcPr>
          <w:p w14:paraId="4D01CA87" w14:textId="34C89FA4"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522597880"/>
              <w14:checkbox>
                <w14:checked w14:val="0"/>
                <w14:checkedState w14:val="2612" w14:font="MS Gothic"/>
                <w14:uncheckedState w14:val="2610" w14:font="MS Gothic"/>
              </w14:checkbox>
            </w:sdtPr>
            <w:sdtContent>
              <w:p w14:paraId="3E1BF034" w14:textId="7A463468"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tc>
      </w:tr>
      <w:tr w:rsidR="004605C6" w:rsidRPr="00310E6E" w14:paraId="336ED945" w14:textId="2F8486A1" w:rsidTr="00F964B8">
        <w:tc>
          <w:tcPr>
            <w:tcW w:w="576" w:type="dxa"/>
          </w:tcPr>
          <w:p w14:paraId="248F78EC"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2F1EAEFB" w14:textId="59E138A4" w:rsidR="004605C6" w:rsidRPr="00310E6E" w:rsidRDefault="004605C6" w:rsidP="004605C6">
            <w:pPr>
              <w:spacing w:line="276" w:lineRule="auto"/>
              <w:jc w:val="both"/>
              <w:rPr>
                <w:rFonts w:ascii="Arial" w:eastAsia="Arial" w:hAnsi="Arial" w:cs="Arial"/>
                <w:sz w:val="18"/>
                <w:szCs w:val="18"/>
              </w:rPr>
            </w:pPr>
            <w:r>
              <w:rPr>
                <w:rFonts w:ascii="Arial" w:eastAsia="Arial" w:hAnsi="Arial" w:cs="Arial"/>
                <w:b/>
                <w:bCs/>
                <w:sz w:val="18"/>
                <w:szCs w:val="18"/>
              </w:rPr>
              <w:t>NO t</w:t>
            </w:r>
            <w:r w:rsidRPr="00310E6E">
              <w:rPr>
                <w:rFonts w:ascii="Arial" w:eastAsia="Arial" w:hAnsi="Arial" w:cs="Arial"/>
                <w:sz w:val="18"/>
                <w:szCs w:val="18"/>
              </w:rPr>
              <w:t>ener antecedentes penales y/o judiciales, o haber sido sentenciada por delitos cometidos en agravio del Estado.</w:t>
            </w:r>
          </w:p>
        </w:tc>
        <w:tc>
          <w:tcPr>
            <w:tcW w:w="3686" w:type="dxa"/>
          </w:tcPr>
          <w:p w14:paraId="5EB94431" w14:textId="2AA2345D"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220598992"/>
              <w14:checkbox>
                <w14:checked w14:val="0"/>
                <w14:checkedState w14:val="2612" w14:font="MS Gothic"/>
                <w14:uncheckedState w14:val="2610" w14:font="MS Gothic"/>
              </w14:checkbox>
            </w:sdtPr>
            <w:sdtContent>
              <w:p w14:paraId="53EF71B4" w14:textId="23E9E314"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sdtContent>
          </w:sdt>
          <w:p w14:paraId="0A2D8EC8" w14:textId="2E787A00" w:rsidR="004605C6" w:rsidRPr="00310E6E" w:rsidRDefault="004605C6" w:rsidP="004605C6">
            <w:pPr>
              <w:spacing w:line="276" w:lineRule="auto"/>
              <w:rPr>
                <w:rFonts w:ascii="Arial" w:hAnsi="Arial" w:cs="Arial"/>
                <w:sz w:val="18"/>
                <w:szCs w:val="18"/>
              </w:rPr>
            </w:pPr>
          </w:p>
        </w:tc>
      </w:tr>
      <w:tr w:rsidR="004605C6" w:rsidRPr="00310E6E" w14:paraId="39004618" w14:textId="77777777" w:rsidTr="00917EC7">
        <w:tc>
          <w:tcPr>
            <w:tcW w:w="8789" w:type="dxa"/>
            <w:gridSpan w:val="3"/>
            <w:shd w:val="clear" w:color="auto" w:fill="D5DCE4" w:themeFill="text2" w:themeFillTint="33"/>
          </w:tcPr>
          <w:p w14:paraId="1A408A24" w14:textId="37E24D15" w:rsidR="004605C6" w:rsidRPr="00310E6E" w:rsidRDefault="004605C6" w:rsidP="004605C6">
            <w:pPr>
              <w:spacing w:line="276" w:lineRule="auto"/>
              <w:rPr>
                <w:rFonts w:ascii="Arial" w:hAnsi="Arial" w:cs="Arial"/>
                <w:sz w:val="18"/>
                <w:szCs w:val="18"/>
              </w:rPr>
            </w:pPr>
            <w:r w:rsidRPr="00310E6E">
              <w:rPr>
                <w:rFonts w:ascii="Arial" w:eastAsia="Arial" w:hAnsi="Arial" w:cs="Arial"/>
                <w:b/>
                <w:bCs/>
                <w:sz w:val="18"/>
                <w:szCs w:val="18"/>
              </w:rPr>
              <w:t>Compromisos</w:t>
            </w:r>
          </w:p>
        </w:tc>
      </w:tr>
      <w:tr w:rsidR="004605C6" w:rsidRPr="00310E6E" w14:paraId="44FFD4C4" w14:textId="77777777" w:rsidTr="00075A6C">
        <w:trPr>
          <w:trHeight w:val="366"/>
        </w:trPr>
        <w:tc>
          <w:tcPr>
            <w:tcW w:w="576" w:type="dxa"/>
          </w:tcPr>
          <w:p w14:paraId="081F3E2C"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31A0DDF9" w14:textId="65387B2F" w:rsidR="004605C6" w:rsidRPr="00310E6E" w:rsidRDefault="004605C6" w:rsidP="004605C6">
            <w:pPr>
              <w:spacing w:line="276" w:lineRule="auto"/>
              <w:jc w:val="both"/>
              <w:rPr>
                <w:rFonts w:ascii="Arial" w:eastAsia="Arial" w:hAnsi="Arial" w:cs="Arial"/>
                <w:color w:val="FF0000"/>
                <w:sz w:val="18"/>
                <w:szCs w:val="18"/>
                <w:lang w:val="es"/>
              </w:rPr>
            </w:pPr>
            <w:r w:rsidRPr="00FE06A9">
              <w:rPr>
                <w:rFonts w:ascii="Arial" w:eastAsia="Arial" w:hAnsi="Arial" w:cs="Arial"/>
                <w:color w:val="auto"/>
                <w:sz w:val="18"/>
                <w:szCs w:val="18"/>
                <w:lang w:val="es"/>
              </w:rPr>
              <w:t>Aplicar todos los medios necesarios para la realización del proyecto descrito en el expediente de postulación, en las condiciones previstas en las Bases y Anexos de asignación de la subvención</w:t>
            </w:r>
            <w:r>
              <w:rPr>
                <w:rFonts w:ascii="Arial" w:eastAsia="Arial" w:hAnsi="Arial" w:cs="Arial"/>
                <w:color w:val="auto"/>
                <w:sz w:val="18"/>
                <w:szCs w:val="18"/>
                <w:lang w:val="es"/>
              </w:rPr>
              <w:t xml:space="preserve"> y</w:t>
            </w:r>
            <w:r w:rsidRPr="00FE06A9">
              <w:rPr>
                <w:rFonts w:ascii="Arial" w:eastAsia="Arial" w:hAnsi="Arial" w:cs="Arial"/>
                <w:color w:val="auto"/>
                <w:sz w:val="18"/>
                <w:szCs w:val="18"/>
                <w:lang w:val="es"/>
              </w:rPr>
              <w:t xml:space="preserve"> </w:t>
            </w:r>
            <w:r w:rsidRPr="00FE06A9">
              <w:rPr>
                <w:rFonts w:ascii="Arial" w:eastAsia="Arial" w:hAnsi="Arial" w:cs="Arial"/>
                <w:color w:val="auto"/>
                <w:sz w:val="18"/>
                <w:szCs w:val="18"/>
              </w:rPr>
              <w:t>cuyo desarrollo esta señalado en la Directiva que regula el soporte, seguimiento y evaluación técnico y financiero para la ejecución de proyectos o programas subvencionados por PROCIENCIA</w:t>
            </w:r>
          </w:p>
        </w:tc>
        <w:sdt>
          <w:sdtPr>
            <w:rPr>
              <w:rFonts w:ascii="Arial" w:hAnsi="Arial" w:cs="Arial"/>
              <w:sz w:val="18"/>
              <w:szCs w:val="18"/>
            </w:rPr>
            <w:id w:val="2056882413"/>
            <w14:checkbox>
              <w14:checked w14:val="0"/>
              <w14:checkedState w14:val="2612" w14:font="MS Gothic"/>
              <w14:uncheckedState w14:val="2610" w14:font="MS Gothic"/>
            </w14:checkbox>
          </w:sdtPr>
          <w:sdtContent>
            <w:tc>
              <w:tcPr>
                <w:tcW w:w="3686" w:type="dxa"/>
              </w:tcPr>
              <w:p w14:paraId="0CB63444" w14:textId="7C77BA3A" w:rsidR="004605C6" w:rsidRPr="00310E6E" w:rsidRDefault="004605C6" w:rsidP="004605C6">
                <w:pPr>
                  <w:spacing w:line="276" w:lineRule="auto"/>
                  <w:jc w:val="center"/>
                  <w:rPr>
                    <w:rFonts w:ascii="Arial" w:hAnsi="Arial" w:cs="Arial"/>
                    <w:sz w:val="18"/>
                    <w:szCs w:val="18"/>
                  </w:rPr>
                </w:pPr>
                <w:r>
                  <w:rPr>
                    <w:rFonts w:ascii="MS Gothic" w:eastAsia="MS Gothic" w:hAnsi="MS Gothic" w:cs="Arial" w:hint="eastAsia"/>
                    <w:sz w:val="18"/>
                    <w:szCs w:val="18"/>
                  </w:rPr>
                  <w:t>☐</w:t>
                </w:r>
              </w:p>
            </w:tc>
          </w:sdtContent>
        </w:sdt>
      </w:tr>
      <w:tr w:rsidR="004605C6" w:rsidRPr="00310E6E" w14:paraId="3446C248" w14:textId="18FC80B1" w:rsidTr="0071056C">
        <w:tc>
          <w:tcPr>
            <w:tcW w:w="576" w:type="dxa"/>
          </w:tcPr>
          <w:p w14:paraId="311B8649" w14:textId="77777777" w:rsidR="004605C6" w:rsidRPr="00310E6E" w:rsidRDefault="004605C6" w:rsidP="004605C6">
            <w:pPr>
              <w:numPr>
                <w:ilvl w:val="0"/>
                <w:numId w:val="4"/>
              </w:numPr>
              <w:spacing w:line="276" w:lineRule="auto"/>
              <w:rPr>
                <w:rFonts w:ascii="Arial" w:eastAsia="Arial" w:hAnsi="Arial" w:cs="Arial"/>
                <w:sz w:val="18"/>
                <w:szCs w:val="18"/>
              </w:rPr>
            </w:pPr>
          </w:p>
        </w:tc>
        <w:tc>
          <w:tcPr>
            <w:tcW w:w="4527" w:type="dxa"/>
          </w:tcPr>
          <w:p w14:paraId="07FB5F90" w14:textId="08F8F621" w:rsidR="004605C6" w:rsidRPr="00310E6E" w:rsidRDefault="004605C6" w:rsidP="004605C6">
            <w:pPr>
              <w:spacing w:line="276" w:lineRule="auto"/>
              <w:jc w:val="both"/>
              <w:rPr>
                <w:rFonts w:ascii="Arial" w:eastAsia="Arial" w:hAnsi="Arial" w:cs="Arial"/>
                <w:sz w:val="18"/>
                <w:szCs w:val="18"/>
              </w:rPr>
            </w:pPr>
            <w:r>
              <w:rPr>
                <w:rFonts w:ascii="Arial" w:eastAsia="Arial" w:hAnsi="Arial" w:cs="Arial"/>
                <w:sz w:val="18"/>
                <w:szCs w:val="18"/>
              </w:rPr>
              <w:t xml:space="preserve">Presentar </w:t>
            </w:r>
            <w:r w:rsidRPr="00310E6E">
              <w:rPr>
                <w:rFonts w:ascii="Arial" w:eastAsia="Arial" w:hAnsi="Arial" w:cs="Arial"/>
                <w:sz w:val="18"/>
                <w:szCs w:val="18"/>
              </w:rPr>
              <w:t xml:space="preserve">el Informe </w:t>
            </w:r>
            <w:r>
              <w:rPr>
                <w:rFonts w:ascii="Arial" w:eastAsia="Arial" w:hAnsi="Arial" w:cs="Arial"/>
                <w:sz w:val="18"/>
                <w:szCs w:val="18"/>
              </w:rPr>
              <w:t xml:space="preserve">de cierre </w:t>
            </w:r>
            <w:r w:rsidRPr="00310E6E">
              <w:rPr>
                <w:rFonts w:ascii="Arial" w:eastAsia="Arial" w:hAnsi="Arial" w:cs="Arial"/>
                <w:sz w:val="18"/>
                <w:szCs w:val="18"/>
              </w:rPr>
              <w:t xml:space="preserve">de la </w:t>
            </w:r>
            <w:r w:rsidR="00564597">
              <w:rPr>
                <w:rFonts w:ascii="Arial" w:eastAsia="Arial" w:hAnsi="Arial" w:cs="Arial"/>
                <w:sz w:val="18"/>
                <w:szCs w:val="18"/>
              </w:rPr>
              <w:t xml:space="preserve">tesis o </w:t>
            </w:r>
            <w:r w:rsidRPr="00310E6E">
              <w:rPr>
                <w:rFonts w:ascii="Arial" w:eastAsia="Arial" w:hAnsi="Arial" w:cs="Arial"/>
                <w:sz w:val="18"/>
                <w:szCs w:val="18"/>
              </w:rPr>
              <w:t>pasantía</w:t>
            </w:r>
            <w:r>
              <w:rPr>
                <w:rFonts w:ascii="Arial" w:eastAsia="Arial" w:hAnsi="Arial" w:cs="Arial"/>
                <w:sz w:val="18"/>
                <w:szCs w:val="18"/>
              </w:rPr>
              <w:t>, dentro de un tiempo no mayor o similar al otorgado para su realización, refrendado o validado por el responsable de la entidad que extendió la carta de invitación o aceptación de dicha pasantía.</w:t>
            </w:r>
          </w:p>
        </w:tc>
        <w:tc>
          <w:tcPr>
            <w:tcW w:w="3686" w:type="dxa"/>
          </w:tcPr>
          <w:p w14:paraId="261699A8" w14:textId="3B799DC4" w:rsidR="004605C6" w:rsidRPr="00310E6E" w:rsidRDefault="004605C6" w:rsidP="004605C6">
            <w:pPr>
              <w:spacing w:line="276" w:lineRule="auto"/>
              <w:jc w:val="center"/>
              <w:rPr>
                <w:rFonts w:ascii="Arial" w:hAnsi="Arial" w:cs="Arial"/>
                <w:sz w:val="18"/>
                <w:szCs w:val="18"/>
              </w:rPr>
            </w:pPr>
          </w:p>
          <w:sdt>
            <w:sdtPr>
              <w:rPr>
                <w:rFonts w:ascii="Arial" w:hAnsi="Arial" w:cs="Arial"/>
                <w:sz w:val="18"/>
                <w:szCs w:val="18"/>
              </w:rPr>
              <w:id w:val="-1712266457"/>
              <w14:checkbox>
                <w14:checked w14:val="0"/>
                <w14:checkedState w14:val="2612" w14:font="MS Gothic"/>
                <w14:uncheckedState w14:val="2610" w14:font="MS Gothic"/>
              </w14:checkbox>
            </w:sdtPr>
            <w:sdtContent>
              <w:p w14:paraId="1AB4FC0A" w14:textId="2C35C6C1" w:rsidR="004605C6" w:rsidRPr="00310E6E" w:rsidRDefault="004605C6" w:rsidP="004605C6">
                <w:pPr>
                  <w:spacing w:line="276" w:lineRule="auto"/>
                  <w:jc w:val="center"/>
                  <w:rPr>
                    <w:rFonts w:ascii="Arial" w:eastAsia="Arial" w:hAnsi="Arial" w:cs="Arial"/>
                    <w:sz w:val="18"/>
                    <w:szCs w:val="18"/>
                  </w:rPr>
                </w:pPr>
                <w:r>
                  <w:rPr>
                    <w:rFonts w:ascii="MS Gothic" w:eastAsia="MS Gothic" w:hAnsi="MS Gothic" w:cs="Arial" w:hint="eastAsia"/>
                    <w:sz w:val="18"/>
                    <w:szCs w:val="18"/>
                  </w:rPr>
                  <w:t>☐</w:t>
                </w:r>
              </w:p>
            </w:sdtContent>
          </w:sdt>
          <w:p w14:paraId="19A95A14" w14:textId="66709B4D" w:rsidR="004605C6" w:rsidRPr="00310E6E" w:rsidRDefault="004605C6" w:rsidP="002103A6">
            <w:pPr>
              <w:spacing w:line="276" w:lineRule="auto"/>
              <w:rPr>
                <w:rFonts w:ascii="Arial" w:eastAsia="Arial" w:hAnsi="Arial" w:cs="Arial"/>
                <w:sz w:val="18"/>
                <w:szCs w:val="18"/>
              </w:rPr>
            </w:pPr>
          </w:p>
          <w:p w14:paraId="29E1B6DB" w14:textId="4DDEAEF7" w:rsidR="004605C6" w:rsidRPr="00310E6E" w:rsidRDefault="004605C6" w:rsidP="004605C6">
            <w:pPr>
              <w:spacing w:line="276" w:lineRule="auto"/>
              <w:jc w:val="center"/>
              <w:rPr>
                <w:rFonts w:ascii="Arial" w:eastAsia="Arial" w:hAnsi="Arial" w:cs="Arial"/>
                <w:sz w:val="18"/>
                <w:szCs w:val="18"/>
              </w:rPr>
            </w:pPr>
          </w:p>
        </w:tc>
      </w:tr>
    </w:tbl>
    <w:p w14:paraId="261230DF" w14:textId="77777777" w:rsidR="00E1482D" w:rsidRDefault="00E1482D"/>
    <w:bookmarkStart w:id="3" w:name="_heading=h.17dp8vu" w:colFirst="0" w:colLast="0"/>
    <w:bookmarkEnd w:id="3"/>
    <w:p w14:paraId="05279340" w14:textId="399E700D" w:rsidR="00E1482D" w:rsidRPr="00F92B55" w:rsidRDefault="00E87839" w:rsidP="00F92B55">
      <w:pPr>
        <w:widowControl w:val="0"/>
        <w:spacing w:before="240" w:after="0" w:line="240" w:lineRule="auto"/>
        <w:jc w:val="both"/>
        <w:rPr>
          <w:rFonts w:ascii="Arial" w:eastAsia="Arial" w:hAnsi="Arial" w:cs="Arial"/>
        </w:rPr>
      </w:pPr>
      <w:r>
        <w:rPr>
          <w:noProof/>
        </w:rPr>
        <mc:AlternateContent>
          <mc:Choice Requires="wpi">
            <w:drawing>
              <wp:anchor distT="4320" distB="4680" distL="118620" distR="118980" simplePos="0" relativeHeight="251665408" behindDoc="0" locked="0" layoutInCell="1" allowOverlap="1" wp14:anchorId="133DFD60" wp14:editId="1AA1509E">
                <wp:simplePos x="0" y="0"/>
                <wp:positionH relativeFrom="margin">
                  <wp:posOffset>6626100</wp:posOffset>
                </wp:positionH>
                <wp:positionV relativeFrom="paragraph">
                  <wp:posOffset>-2968115</wp:posOffset>
                </wp:positionV>
                <wp:extent cx="0" cy="0"/>
                <wp:effectExtent l="38100" t="38100" r="19050" b="19050"/>
                <wp:wrapNone/>
                <wp:docPr id="7" name="Entrada de lápiz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3485CC70" id="Entrada de lápiz 7" o:spid="_x0000_s1026" type="#_x0000_t75" style="position:absolute;margin-left:521.75pt;margin-top:-233.7pt;width:0;height:0;z-index:251665408;visibility:visible;mso-wrap-style:square;mso-width-percent:0;mso-height-percent:0;mso-wrap-distance-left:3.295mm;mso-wrap-distance-top:.12mm;mso-wrap-distance-right:3.305mm;mso-wrap-distance-bottom:.13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">
                <v:imagedata r:id="rId16" o:title=""/>
                <w10:wrap anchorx="margin"/>
              </v:shape>
            </w:pict>
          </mc:Fallback>
        </mc:AlternateContent>
      </w:r>
    </w:p>
    <w:p w14:paraId="5A48B6E5" w14:textId="70CA92EB" w:rsidR="00E1482D" w:rsidRDefault="00E1482D" w:rsidP="00F92B55">
      <w:pPr>
        <w:widowControl w:val="0"/>
        <w:spacing w:after="0" w:line="240" w:lineRule="auto"/>
        <w:jc w:val="both"/>
        <w:rPr>
          <w:rFonts w:ascii="Arial" w:eastAsia="Arial" w:hAnsi="Arial" w:cs="Arial"/>
        </w:rPr>
      </w:pPr>
    </w:p>
    <w:p w14:paraId="26732FF8" w14:textId="2C040B8C" w:rsidR="00624060" w:rsidRDefault="00624060" w:rsidP="00F92B55">
      <w:pPr>
        <w:widowControl w:val="0"/>
        <w:spacing w:after="0" w:line="240" w:lineRule="auto"/>
        <w:jc w:val="both"/>
        <w:rPr>
          <w:rFonts w:ascii="Arial" w:eastAsia="Arial" w:hAnsi="Arial" w:cs="Arial"/>
        </w:rPr>
      </w:pPr>
    </w:p>
    <w:p w14:paraId="323BB428" w14:textId="77777777" w:rsidR="00624060" w:rsidRPr="00F92B55" w:rsidRDefault="00624060" w:rsidP="00F92B55">
      <w:pPr>
        <w:widowControl w:val="0"/>
        <w:spacing w:after="0" w:line="240" w:lineRule="auto"/>
        <w:jc w:val="both"/>
        <w:rPr>
          <w:rFonts w:ascii="Arial" w:eastAsia="Arial" w:hAnsi="Arial" w:cs="Arial"/>
        </w:rPr>
      </w:pPr>
    </w:p>
    <w:p w14:paraId="329D5552" w14:textId="77777777" w:rsidR="008B51EC" w:rsidRPr="00F92B55" w:rsidRDefault="008B51EC" w:rsidP="00F92B55">
      <w:pPr>
        <w:widowControl w:val="0"/>
        <w:spacing w:after="0" w:line="240" w:lineRule="auto"/>
        <w:jc w:val="both"/>
        <w:rPr>
          <w:rFonts w:ascii="Arial" w:eastAsia="Arial" w:hAnsi="Arial" w:cs="Arial"/>
        </w:rPr>
      </w:pPr>
    </w:p>
    <w:p w14:paraId="58DEF45E" w14:textId="583D7623" w:rsidR="00E1482D" w:rsidRDefault="00133F7E" w:rsidP="00B53D30">
      <w:pPr>
        <w:widowControl w:val="0"/>
        <w:spacing w:after="0" w:line="240" w:lineRule="auto"/>
        <w:jc w:val="both"/>
        <w:rPr>
          <w:rFonts w:ascii="Arial" w:hAnsi="Arial" w:cs="Arial"/>
        </w:rPr>
      </w:pPr>
      <w:r w:rsidRPr="00F92B55">
        <w:rPr>
          <w:rFonts w:ascii="Arial" w:hAnsi="Arial" w:cs="Arial"/>
        </w:rPr>
        <w:t>Firma / DNI</w:t>
      </w:r>
    </w:p>
    <w:p w14:paraId="48E9F009" w14:textId="51AA6282" w:rsidR="00B53D30" w:rsidRDefault="00B53D30" w:rsidP="00B53D30">
      <w:pPr>
        <w:widowControl w:val="0"/>
        <w:spacing w:after="0" w:line="240" w:lineRule="auto"/>
        <w:jc w:val="both"/>
        <w:rPr>
          <w:rFonts w:ascii="Arial" w:hAnsi="Arial" w:cs="Arial"/>
        </w:rPr>
      </w:pPr>
    </w:p>
    <w:p w14:paraId="1091FBE2" w14:textId="77777777" w:rsidR="00B53D30" w:rsidRPr="00F92B55" w:rsidRDefault="00B53D30" w:rsidP="00B53D30">
      <w:pPr>
        <w:widowControl w:val="0"/>
        <w:spacing w:after="0" w:line="240" w:lineRule="auto"/>
        <w:jc w:val="both"/>
        <w:rPr>
          <w:rFonts w:ascii="Arial" w:hAnsi="Arial" w:cs="Arial"/>
        </w:rPr>
      </w:pPr>
    </w:p>
    <w:p w14:paraId="71A08986" w14:textId="099B34B3" w:rsidR="00B53D30" w:rsidRPr="00C7308B" w:rsidRDefault="00133F7E" w:rsidP="00352107">
      <w:pPr>
        <w:pStyle w:val="Textoindependiente"/>
        <w:spacing w:line="360" w:lineRule="auto"/>
        <w:jc w:val="both"/>
        <w:rPr>
          <w:rFonts w:ascii="Arial" w:hAnsi="Arial" w:cs="Arial"/>
          <w:sz w:val="22"/>
          <w:szCs w:val="22"/>
        </w:rPr>
      </w:pPr>
      <w:r w:rsidRPr="00F92B55">
        <w:rPr>
          <w:rFonts w:ascii="Arial" w:hAnsi="Arial" w:cs="Arial"/>
          <w:sz w:val="22"/>
          <w:szCs w:val="22"/>
        </w:rPr>
        <w:t xml:space="preserve">En caso la información proporcionada resulte ser falsa, se incurre en los delitos de falsa declaración en proceso administrativo (artículo 411º del Código Penal), falsedad ideológica (artículo 428° </w:t>
      </w:r>
      <w:r w:rsidRPr="00C7308B">
        <w:rPr>
          <w:rFonts w:ascii="Arial" w:hAnsi="Arial" w:cs="Arial"/>
          <w:sz w:val="22"/>
          <w:szCs w:val="22"/>
        </w:rPr>
        <w:t>del Código Penal) o falsedad genérica (artículo 438º del Código Penal), sin perjuicio de las demás sanciones que pudieran corresponder.</w:t>
      </w:r>
    </w:p>
    <w:p w14:paraId="5F48C52E" w14:textId="77777777" w:rsidR="00C7308B" w:rsidRPr="00C7308B" w:rsidRDefault="00C7308B" w:rsidP="00C7308B">
      <w:pPr>
        <w:pStyle w:val="Textoindependiente"/>
        <w:spacing w:line="360" w:lineRule="auto"/>
        <w:jc w:val="both"/>
        <w:rPr>
          <w:rFonts w:ascii="Arial" w:hAnsi="Arial" w:cs="Arial"/>
          <w:sz w:val="22"/>
          <w:szCs w:val="22"/>
        </w:rPr>
      </w:pPr>
      <w:r w:rsidRPr="00C7308B">
        <w:rPr>
          <w:rFonts w:ascii="Arial" w:hAnsi="Arial" w:cs="Arial"/>
          <w:sz w:val="22"/>
          <w:szCs w:val="22"/>
        </w:rPr>
        <w:t>Atentamente,</w:t>
      </w:r>
    </w:p>
    <w:p w14:paraId="05C15FD0" w14:textId="77777777" w:rsidR="00C7308B" w:rsidRPr="00C7308B" w:rsidRDefault="00C7308B" w:rsidP="00C7308B">
      <w:pPr>
        <w:pStyle w:val="Textoindependiente"/>
        <w:spacing w:line="360" w:lineRule="auto"/>
        <w:jc w:val="both"/>
        <w:rPr>
          <w:rFonts w:ascii="Arial" w:hAnsi="Arial" w:cs="Arial"/>
          <w:sz w:val="22"/>
          <w:szCs w:val="22"/>
        </w:rPr>
      </w:pPr>
      <w:r w:rsidRPr="00C7308B">
        <w:rPr>
          <w:rFonts w:ascii="Arial" w:hAnsi="Arial" w:cs="Arial"/>
          <w:sz w:val="22"/>
          <w:szCs w:val="22"/>
        </w:rPr>
        <w:t>……………........................................................</w:t>
      </w:r>
    </w:p>
    <w:p w14:paraId="668569D4" w14:textId="77777777" w:rsidR="00C7308B" w:rsidRPr="00C7308B" w:rsidRDefault="00C7308B" w:rsidP="00C7308B">
      <w:pPr>
        <w:pStyle w:val="Textoindependiente"/>
        <w:spacing w:line="360" w:lineRule="auto"/>
        <w:jc w:val="both"/>
        <w:rPr>
          <w:rFonts w:ascii="Arial" w:hAnsi="Arial" w:cs="Arial"/>
          <w:sz w:val="22"/>
          <w:szCs w:val="22"/>
        </w:rPr>
      </w:pPr>
      <w:r w:rsidRPr="00C7308B">
        <w:rPr>
          <w:rFonts w:ascii="Arial" w:hAnsi="Arial" w:cs="Arial"/>
          <w:sz w:val="22"/>
          <w:szCs w:val="22"/>
        </w:rPr>
        <w:t>FIRMA DEL TESISTA DE [PREGRADO / POSGRADO]</w:t>
      </w:r>
    </w:p>
    <w:p w14:paraId="224165B6" w14:textId="2739DDDB" w:rsidR="00D80FB5" w:rsidRPr="00C7308B" w:rsidRDefault="00C7308B" w:rsidP="00C7308B">
      <w:pPr>
        <w:pStyle w:val="Textoindependiente"/>
        <w:spacing w:line="360" w:lineRule="auto"/>
        <w:jc w:val="both"/>
        <w:rPr>
          <w:rFonts w:ascii="Arial" w:hAnsi="Arial" w:cs="Arial"/>
          <w:sz w:val="22"/>
          <w:szCs w:val="22"/>
        </w:rPr>
      </w:pPr>
      <w:r w:rsidRPr="00C7308B">
        <w:rPr>
          <w:rFonts w:ascii="Arial" w:hAnsi="Arial" w:cs="Arial"/>
          <w:sz w:val="22"/>
          <w:szCs w:val="22"/>
        </w:rPr>
        <w:t>DNI N° ................................................</w:t>
      </w:r>
    </w:p>
    <w:p w14:paraId="1E874A59" w14:textId="0648A9D4" w:rsidR="00601FEF" w:rsidRPr="00C7308B" w:rsidRDefault="00601FEF" w:rsidP="00352107">
      <w:pPr>
        <w:pStyle w:val="Textoindependiente"/>
        <w:spacing w:line="360" w:lineRule="auto"/>
        <w:jc w:val="both"/>
        <w:rPr>
          <w:rFonts w:ascii="Arial" w:hAnsi="Arial" w:cs="Arial"/>
          <w:sz w:val="22"/>
          <w:szCs w:val="22"/>
        </w:rPr>
      </w:pPr>
    </w:p>
    <w:p w14:paraId="2CA7D061" w14:textId="3DFC1AA1" w:rsidR="00AC1EAC" w:rsidRDefault="00AC1EAC" w:rsidP="00352107">
      <w:pPr>
        <w:pStyle w:val="Textoindependiente"/>
        <w:spacing w:line="360" w:lineRule="auto"/>
        <w:jc w:val="both"/>
        <w:rPr>
          <w:rFonts w:ascii="Arial" w:hAnsi="Arial" w:cs="Arial"/>
          <w:sz w:val="22"/>
          <w:szCs w:val="22"/>
        </w:rPr>
      </w:pPr>
    </w:p>
    <w:p w14:paraId="0B967133" w14:textId="25817BC9" w:rsidR="005C4FF2" w:rsidRDefault="005C4FF2" w:rsidP="00352107">
      <w:pPr>
        <w:pStyle w:val="Textoindependiente"/>
        <w:spacing w:line="360" w:lineRule="auto"/>
        <w:jc w:val="both"/>
        <w:rPr>
          <w:rFonts w:ascii="Arial" w:hAnsi="Arial" w:cs="Arial"/>
          <w:sz w:val="22"/>
          <w:szCs w:val="22"/>
        </w:rPr>
      </w:pPr>
    </w:p>
    <w:p w14:paraId="737681B8" w14:textId="245B566C" w:rsidR="005C4FF2" w:rsidRDefault="005C4FF2" w:rsidP="00352107">
      <w:pPr>
        <w:pStyle w:val="Textoindependiente"/>
        <w:spacing w:line="360" w:lineRule="auto"/>
        <w:jc w:val="both"/>
        <w:rPr>
          <w:rFonts w:ascii="Arial" w:hAnsi="Arial" w:cs="Arial"/>
          <w:sz w:val="22"/>
          <w:szCs w:val="22"/>
        </w:rPr>
      </w:pPr>
    </w:p>
    <w:p w14:paraId="59D76922" w14:textId="77777777" w:rsidR="00310E6E" w:rsidRDefault="00310E6E" w:rsidP="00310E6E">
      <w:pPr>
        <w:pStyle w:val="Textoindependiente"/>
        <w:jc w:val="both"/>
        <w:rPr>
          <w:rFonts w:ascii="Arial" w:hAnsi="Arial" w:cs="Arial"/>
          <w:sz w:val="22"/>
          <w:szCs w:val="22"/>
          <w:lang w:val="es-ES"/>
        </w:rPr>
      </w:pPr>
    </w:p>
    <w:p w14:paraId="2471F402" w14:textId="77777777" w:rsidR="00310E6E" w:rsidRPr="00B53D30" w:rsidRDefault="00310E6E" w:rsidP="00310E6E">
      <w:pPr>
        <w:jc w:val="both"/>
        <w:rPr>
          <w:rFonts w:ascii="Arial" w:hAnsi="Arial" w:cs="Arial"/>
        </w:rPr>
      </w:pPr>
    </w:p>
    <w:p w14:paraId="42AAABC5" w14:textId="77777777" w:rsidR="00310E6E" w:rsidRPr="00B53D30" w:rsidRDefault="00310E6E" w:rsidP="00310E6E">
      <w:pPr>
        <w:jc w:val="both"/>
        <w:rPr>
          <w:rFonts w:ascii="Arial" w:hAnsi="Arial" w:cs="Arial"/>
        </w:rPr>
      </w:pPr>
    </w:p>
    <w:p w14:paraId="288C8381" w14:textId="77777777" w:rsidR="00310E6E" w:rsidRPr="00B53D30" w:rsidRDefault="00310E6E" w:rsidP="00310E6E">
      <w:pPr>
        <w:jc w:val="both"/>
        <w:rPr>
          <w:rFonts w:ascii="Arial" w:hAnsi="Arial" w:cs="Arial"/>
        </w:rPr>
      </w:pPr>
    </w:p>
    <w:p w14:paraId="319DA4A9" w14:textId="77777777" w:rsidR="00310E6E" w:rsidRDefault="00310E6E" w:rsidP="00310E6E">
      <w:pPr>
        <w:jc w:val="both"/>
        <w:rPr>
          <w:rFonts w:ascii="Arial" w:hAnsi="Arial" w:cs="Arial"/>
          <w:color w:val="002060"/>
        </w:rPr>
      </w:pPr>
    </w:p>
    <w:p w14:paraId="07C2B519" w14:textId="77777777" w:rsidR="00310E6E" w:rsidRDefault="00310E6E" w:rsidP="00310E6E">
      <w:pPr>
        <w:jc w:val="both"/>
        <w:rPr>
          <w:rFonts w:ascii="Arial" w:hAnsi="Arial" w:cs="Arial"/>
          <w:color w:val="002060"/>
        </w:rPr>
      </w:pPr>
    </w:p>
    <w:p w14:paraId="53AA416B" w14:textId="77777777" w:rsidR="00310E6E" w:rsidRDefault="00310E6E" w:rsidP="00310E6E">
      <w:pPr>
        <w:jc w:val="both"/>
        <w:rPr>
          <w:rFonts w:ascii="Arial" w:hAnsi="Arial" w:cs="Arial"/>
          <w:color w:val="002060"/>
        </w:rPr>
      </w:pPr>
    </w:p>
    <w:p w14:paraId="459C8EB2" w14:textId="198BB94E" w:rsidR="00310E6E" w:rsidRDefault="00310E6E" w:rsidP="00310E6E">
      <w:pPr>
        <w:jc w:val="both"/>
        <w:rPr>
          <w:rFonts w:ascii="Arial" w:hAnsi="Arial" w:cs="Arial"/>
          <w:color w:val="002060"/>
        </w:rPr>
      </w:pPr>
    </w:p>
    <w:p w14:paraId="00A19CDC" w14:textId="340901F1" w:rsidR="00FA42D7" w:rsidRDefault="00FA42D7" w:rsidP="00310E6E">
      <w:pPr>
        <w:jc w:val="both"/>
        <w:rPr>
          <w:rFonts w:ascii="Arial" w:hAnsi="Arial" w:cs="Arial"/>
          <w:color w:val="002060"/>
        </w:rPr>
      </w:pPr>
    </w:p>
    <w:p w14:paraId="589C3837" w14:textId="197F3564" w:rsidR="00FA42D7" w:rsidRDefault="00FA42D7" w:rsidP="00310E6E">
      <w:pPr>
        <w:jc w:val="both"/>
        <w:rPr>
          <w:rFonts w:ascii="Arial" w:hAnsi="Arial" w:cs="Arial"/>
          <w:color w:val="002060"/>
        </w:rPr>
      </w:pPr>
    </w:p>
    <w:p w14:paraId="402FFD78" w14:textId="5A68D1E4" w:rsidR="00FA42D7" w:rsidRDefault="00FA42D7" w:rsidP="00310E6E">
      <w:pPr>
        <w:jc w:val="both"/>
        <w:rPr>
          <w:rFonts w:ascii="Arial" w:hAnsi="Arial" w:cs="Arial"/>
          <w:color w:val="002060"/>
        </w:rPr>
      </w:pPr>
    </w:p>
    <w:p w14:paraId="0248F63E" w14:textId="5B87BF4F" w:rsidR="00FA42D7" w:rsidRDefault="00FA42D7" w:rsidP="00310E6E">
      <w:pPr>
        <w:jc w:val="both"/>
        <w:rPr>
          <w:rFonts w:ascii="Arial" w:hAnsi="Arial" w:cs="Arial"/>
          <w:color w:val="002060"/>
        </w:rPr>
      </w:pPr>
    </w:p>
    <w:p w14:paraId="01C3321D" w14:textId="2AADB0A3" w:rsidR="00FA42D7" w:rsidRDefault="00FA42D7" w:rsidP="00310E6E">
      <w:pPr>
        <w:jc w:val="both"/>
        <w:rPr>
          <w:rFonts w:ascii="Arial" w:hAnsi="Arial" w:cs="Arial"/>
          <w:color w:val="002060"/>
        </w:rPr>
      </w:pPr>
    </w:p>
    <w:sectPr w:rsidR="00FA42D7" w:rsidSect="002A0961">
      <w:headerReference w:type="even" r:id="rId17"/>
      <w:headerReference w:type="default" r:id="rId18"/>
      <w:footerReference w:type="default" r:id="rId19"/>
      <w:headerReference w:type="first" r:id="rId20"/>
      <w:type w:val="continuous"/>
      <w:pgSz w:w="11906" w:h="16838"/>
      <w:pgMar w:top="1417" w:right="1701" w:bottom="1417" w:left="1701" w:header="708" w:footer="32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4DB3" w14:textId="77777777" w:rsidR="00202A7A" w:rsidRDefault="00202A7A">
      <w:pPr>
        <w:spacing w:after="0" w:line="240" w:lineRule="auto"/>
      </w:pPr>
      <w:r>
        <w:separator/>
      </w:r>
    </w:p>
  </w:endnote>
  <w:endnote w:type="continuationSeparator" w:id="0">
    <w:p w14:paraId="5B32B876" w14:textId="77777777" w:rsidR="00202A7A" w:rsidRDefault="0020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F171" w14:textId="78586CA2" w:rsidR="00E9308F" w:rsidRDefault="00B83477">
    <w:pPr>
      <w:pBdr>
        <w:top w:val="nil"/>
        <w:left w:val="nil"/>
        <w:bottom w:val="nil"/>
        <w:right w:val="nil"/>
        <w:between w:val="nil"/>
      </w:pBdr>
      <w:tabs>
        <w:tab w:val="center" w:pos="4252"/>
        <w:tab w:val="right" w:pos="8504"/>
      </w:tabs>
      <w:spacing w:after="0" w:line="240" w:lineRule="auto"/>
      <w:rPr>
        <w:smallCaps/>
        <w:color w:val="4472C4"/>
      </w:rPr>
    </w:pPr>
    <w:r w:rsidRPr="00B83477">
      <w:rPr>
        <w:rFonts w:ascii="Arial" w:eastAsia="Arial" w:hAnsi="Arial" w:cs="Times New Roman"/>
        <w:noProof/>
        <w:lang w:eastAsia="en-US"/>
      </w:rPr>
      <w:drawing>
        <wp:anchor distT="0" distB="0" distL="114300" distR="114300" simplePos="0" relativeHeight="251666944" behindDoc="1" locked="0" layoutInCell="1" allowOverlap="1" wp14:anchorId="430E44C8" wp14:editId="46D02964">
          <wp:simplePos x="0" y="0"/>
          <wp:positionH relativeFrom="column">
            <wp:posOffset>3734749</wp:posOffset>
          </wp:positionH>
          <wp:positionV relativeFrom="paragraph">
            <wp:posOffset>144474</wp:posOffset>
          </wp:positionV>
          <wp:extent cx="2355950" cy="682304"/>
          <wp:effectExtent l="0" t="0" r="0" b="3810"/>
          <wp:wrapNone/>
          <wp:docPr id="10" name="Imagen 10"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l="63215" t="23997" r="1" b="26453"/>
                  <a:stretch/>
                </pic:blipFill>
                <pic:spPr bwMode="auto">
                  <a:xfrm>
                    <a:off x="0" y="0"/>
                    <a:ext cx="2355950" cy="6823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C4638" w14:textId="0C23D326" w:rsidR="00E9308F" w:rsidRDefault="00E9308F">
    <w:pPr>
      <w:spacing w:after="0"/>
      <w:rPr>
        <w:color w:val="005470"/>
      </w:rPr>
    </w:pPr>
    <w:r>
      <w:rPr>
        <w:color w:val="005470"/>
      </w:rPr>
      <w:t>E 0</w:t>
    </w:r>
    <w:r w:rsidR="008D3777">
      <w:rPr>
        <w:color w:val="005470"/>
      </w:rPr>
      <w:t>74</w:t>
    </w:r>
    <w:r>
      <w:rPr>
        <w:color w:val="005470"/>
      </w:rPr>
      <w:t>-202</w:t>
    </w:r>
    <w:r w:rsidR="00C35418">
      <w:rPr>
        <w:color w:val="005470"/>
      </w:rPr>
      <w:t>2</w:t>
    </w:r>
    <w:r>
      <w:rPr>
        <w:color w:val="005470"/>
      </w:rPr>
      <w:t xml:space="preserve">-01 </w:t>
    </w:r>
    <w:r>
      <w:rPr>
        <w:color w:val="005470"/>
      </w:rPr>
      <w:tab/>
    </w:r>
  </w:p>
  <w:p w14:paraId="3D8A7821" w14:textId="77777777" w:rsidR="00E9308F" w:rsidRDefault="00E9308F">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989EB" w14:textId="77777777" w:rsidR="00202A7A" w:rsidRDefault="00202A7A">
      <w:pPr>
        <w:spacing w:after="0" w:line="240" w:lineRule="auto"/>
      </w:pPr>
      <w:r>
        <w:separator/>
      </w:r>
    </w:p>
  </w:footnote>
  <w:footnote w:type="continuationSeparator" w:id="0">
    <w:p w14:paraId="6C9DC559" w14:textId="77777777" w:rsidR="00202A7A" w:rsidRDefault="00202A7A">
      <w:pPr>
        <w:spacing w:after="0" w:line="240" w:lineRule="auto"/>
      </w:pPr>
      <w:r>
        <w:continuationSeparator/>
      </w:r>
    </w:p>
  </w:footnote>
  <w:footnote w:id="1">
    <w:p w14:paraId="6D863A9A" w14:textId="77777777" w:rsidR="00E1482D" w:rsidRDefault="00133F7E">
      <w:pPr>
        <w:pBdr>
          <w:top w:val="nil"/>
          <w:left w:val="nil"/>
          <w:bottom w:val="nil"/>
          <w:right w:val="nil"/>
          <w:between w:val="nil"/>
        </w:pBdr>
        <w:spacing w:after="0" w:line="240" w:lineRule="auto"/>
        <w:ind w:left="284" w:hanging="284"/>
        <w:jc w:val="both"/>
        <w:rPr>
          <w:rFonts w:ascii="Arial" w:eastAsia="Arial" w:hAnsi="Arial" w:cs="Arial"/>
          <w:color w:val="000000"/>
          <w:sz w:val="20"/>
          <w:szCs w:val="20"/>
        </w:rPr>
      </w:pPr>
      <w:r>
        <w:rPr>
          <w:vertAlign w:val="superscript"/>
        </w:rPr>
        <w:footnoteRef/>
      </w:r>
      <w:r>
        <w:rPr>
          <w:rFonts w:ascii="Cambria" w:eastAsia="Cambria" w:hAnsi="Cambria" w:cs="Cambria"/>
          <w:color w:val="1F4E79"/>
          <w:sz w:val="20"/>
          <w:szCs w:val="20"/>
        </w:rPr>
        <w:t xml:space="preserve">  </w:t>
      </w:r>
      <w:r>
        <w:rPr>
          <w:rFonts w:ascii="Cambria" w:eastAsia="Cambria" w:hAnsi="Cambria" w:cs="Cambria"/>
          <w:color w:val="000000"/>
          <w:sz w:val="20"/>
          <w:szCs w:val="20"/>
        </w:rPr>
        <w:tab/>
      </w:r>
      <w:r>
        <w:rPr>
          <w:rFonts w:ascii="Arial" w:eastAsia="Arial" w:hAnsi="Arial" w:cs="Arial"/>
          <w:color w:val="000000"/>
          <w:sz w:val="20"/>
          <w:szCs w:val="20"/>
        </w:rPr>
        <w:t>Texto Único Ordenado de la Ley Nº 27444 – Ley del Procedimiento Administrativo General, aprobado por Decreto Supremo N° 004-2019-JUS, Título Preliminar, artículo IV, numeral 1.7</w:t>
      </w:r>
    </w:p>
    <w:p w14:paraId="518322DA" w14:textId="77777777" w:rsidR="00E1482D" w:rsidRDefault="00133F7E">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21C0" w14:textId="756E8861" w:rsidR="00E9308F" w:rsidRDefault="00E87839">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64896" behindDoc="1" locked="0" layoutInCell="0" allowOverlap="1" wp14:anchorId="782098E0" wp14:editId="592B83DD">
          <wp:simplePos x="0" y="0"/>
          <wp:positionH relativeFrom="margin">
            <wp:align>center</wp:align>
          </wp:positionH>
          <wp:positionV relativeFrom="margin">
            <wp:align>center</wp:align>
          </wp:positionV>
          <wp:extent cx="7562215" cy="10695305"/>
          <wp:effectExtent l="0" t="0" r="0" b="0"/>
          <wp:wrapNone/>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5243" w14:textId="155B225E" w:rsidR="00E9308F" w:rsidRDefault="00AC1EAC">
    <w:pPr>
      <w:pBdr>
        <w:top w:val="nil"/>
        <w:left w:val="nil"/>
        <w:bottom w:val="nil"/>
        <w:right w:val="nil"/>
        <w:between w:val="nil"/>
      </w:pBdr>
      <w:tabs>
        <w:tab w:val="center" w:pos="4252"/>
        <w:tab w:val="right" w:pos="8504"/>
      </w:tabs>
      <w:spacing w:after="0" w:line="240" w:lineRule="auto"/>
      <w:jc w:val="center"/>
      <w:rPr>
        <w:color w:val="000000"/>
      </w:rPr>
    </w:pPr>
    <w:r w:rsidRPr="00AC1EAC">
      <w:rPr>
        <w:rFonts w:ascii="Arial" w:eastAsia="Arial" w:hAnsi="Arial" w:cs="Times New Roman"/>
        <w:noProof/>
        <w:lang w:eastAsia="en-US"/>
      </w:rPr>
      <w:drawing>
        <wp:anchor distT="0" distB="0" distL="114300" distR="114300" simplePos="0" relativeHeight="251668992" behindDoc="1" locked="0" layoutInCell="1" allowOverlap="1" wp14:anchorId="64422978" wp14:editId="42BB6EA4">
          <wp:simplePos x="0" y="0"/>
          <wp:positionH relativeFrom="column">
            <wp:posOffset>-32185</wp:posOffset>
          </wp:positionH>
          <wp:positionV relativeFrom="paragraph">
            <wp:posOffset>-326897</wp:posOffset>
          </wp:positionV>
          <wp:extent cx="2753268" cy="916249"/>
          <wp:effectExtent l="0" t="0" r="0" b="0"/>
          <wp:wrapNone/>
          <wp:docPr id="6" name="Imagen 6"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10;&#10;Descripción generada automáticamente con confianza media"/>
                  <pic:cNvPicPr/>
                </pic:nvPicPr>
                <pic:blipFill rotWithShape="1">
                  <a:blip r:embed="rId1">
                    <a:extLst>
                      <a:ext uri="{28A0092B-C50C-407E-A947-70E740481C1C}">
                        <a14:useLocalDpi xmlns:a14="http://schemas.microsoft.com/office/drawing/2010/main" val="0"/>
                      </a:ext>
                    </a:extLst>
                  </a:blip>
                  <a:srcRect l="9237" t="24314" r="54265" b="19179"/>
                  <a:stretch/>
                </pic:blipFill>
                <pic:spPr bwMode="auto">
                  <a:xfrm>
                    <a:off x="0" y="0"/>
                    <a:ext cx="2753268" cy="9162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1785" w14:textId="7B5B5957" w:rsidR="00E9308F" w:rsidRDefault="00E9308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1E4B5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6F26240"/>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 w15:restartNumberingAfterBreak="0">
    <w:nsid w:val="030A5772"/>
    <w:multiLevelType w:val="hybridMultilevel"/>
    <w:tmpl w:val="CE58B28E"/>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7E21F47"/>
    <w:multiLevelType w:val="hybridMultilevel"/>
    <w:tmpl w:val="B600A35A"/>
    <w:lvl w:ilvl="0" w:tplc="0E96E9B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A5F1409"/>
    <w:multiLevelType w:val="hybridMultilevel"/>
    <w:tmpl w:val="715411DA"/>
    <w:lvl w:ilvl="0" w:tplc="2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0FF256FC"/>
    <w:multiLevelType w:val="hybridMultilevel"/>
    <w:tmpl w:val="BA062604"/>
    <w:lvl w:ilvl="0" w:tplc="FFFFFFFF">
      <w:numFmt w:val="bullet"/>
      <w:lvlText w:val="•"/>
      <w:lvlJc w:val="left"/>
      <w:pPr>
        <w:ind w:left="720" w:hanging="360"/>
      </w:pPr>
      <w:rPr>
        <w:rFonts w:hint="default"/>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5924046"/>
    <w:multiLevelType w:val="hybridMultilevel"/>
    <w:tmpl w:val="5840EBB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1167D3D"/>
    <w:multiLevelType w:val="hybridMultilevel"/>
    <w:tmpl w:val="B5FE7CF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027BAA"/>
    <w:multiLevelType w:val="multilevel"/>
    <w:tmpl w:val="09705CF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9456686"/>
    <w:multiLevelType w:val="multilevel"/>
    <w:tmpl w:val="03F88A86"/>
    <w:lvl w:ilvl="0">
      <w:start w:val="8"/>
      <w:numFmt w:val="decimal"/>
      <w:lvlText w:val="%1)"/>
      <w:lvlJc w:val="left"/>
      <w:pPr>
        <w:ind w:left="567" w:hanging="567"/>
      </w:pPr>
      <w:rPr>
        <w:rFonts w:hint="default"/>
        <w:color w:val="auto"/>
      </w:rPr>
    </w:lvl>
    <w:lvl w:ilvl="1">
      <w:start w:val="20"/>
      <w:numFmt w:val="bullet"/>
      <w:lvlText w:val="-"/>
      <w:lvlJc w:val="left"/>
      <w:pPr>
        <w:ind w:left="927" w:hanging="360"/>
      </w:pPr>
      <w:rPr>
        <w:rFonts w:ascii="Calibri" w:eastAsiaTheme="minorHAnsi" w:hAnsi="Calibri" w:cs="Calibri" w:hint="default"/>
      </w:rPr>
    </w:lvl>
    <w:lvl w:ilvl="2">
      <w:start w:val="1"/>
      <w:numFmt w:val="lowerRoman"/>
      <w:lvlText w:val="%3)"/>
      <w:lvlJc w:val="left"/>
      <w:pPr>
        <w:ind w:left="1701" w:hanging="567"/>
      </w:pPr>
      <w:rPr>
        <w:rFonts w:hint="default"/>
      </w:rPr>
    </w:lvl>
    <w:lvl w:ilvl="3">
      <w:start w:val="1"/>
      <w:numFmt w:val="decimal"/>
      <w:lvlText w:val="(%4)"/>
      <w:lvlJc w:val="left"/>
      <w:pPr>
        <w:ind w:left="1071" w:hanging="851"/>
      </w:pPr>
      <w:rPr>
        <w:rFonts w:hint="default"/>
      </w:rPr>
    </w:lvl>
    <w:lvl w:ilvl="4">
      <w:start w:val="1"/>
      <w:numFmt w:val="lowerLetter"/>
      <w:lvlText w:val="(%5)"/>
      <w:lvlJc w:val="left"/>
      <w:pPr>
        <w:ind w:left="1428" w:hanging="851"/>
      </w:pPr>
      <w:rPr>
        <w:rFonts w:hint="default"/>
      </w:rPr>
    </w:lvl>
    <w:lvl w:ilvl="5">
      <w:start w:val="1"/>
      <w:numFmt w:val="lowerRoman"/>
      <w:lvlText w:val="(%6)"/>
      <w:lvlJc w:val="left"/>
      <w:pPr>
        <w:ind w:left="1785" w:hanging="851"/>
      </w:pPr>
      <w:rPr>
        <w:rFonts w:hint="default"/>
      </w:rPr>
    </w:lvl>
    <w:lvl w:ilvl="6">
      <w:start w:val="1"/>
      <w:numFmt w:val="decimal"/>
      <w:lvlText w:val="%7."/>
      <w:lvlJc w:val="left"/>
      <w:pPr>
        <w:ind w:left="2142" w:hanging="851"/>
      </w:pPr>
      <w:rPr>
        <w:rFonts w:hint="default"/>
      </w:rPr>
    </w:lvl>
    <w:lvl w:ilvl="7">
      <w:start w:val="1"/>
      <w:numFmt w:val="lowerLetter"/>
      <w:lvlText w:val="%8."/>
      <w:lvlJc w:val="left"/>
      <w:pPr>
        <w:ind w:left="2499" w:hanging="851"/>
      </w:pPr>
      <w:rPr>
        <w:rFonts w:hint="default"/>
      </w:rPr>
    </w:lvl>
    <w:lvl w:ilvl="8">
      <w:start w:val="1"/>
      <w:numFmt w:val="lowerRoman"/>
      <w:lvlText w:val="%9."/>
      <w:lvlJc w:val="left"/>
      <w:pPr>
        <w:ind w:left="2856" w:hanging="851"/>
      </w:pPr>
      <w:rPr>
        <w:rFonts w:hint="default"/>
      </w:rPr>
    </w:lvl>
  </w:abstractNum>
  <w:abstractNum w:abstractNumId="13" w15:restartNumberingAfterBreak="0">
    <w:nsid w:val="2974042E"/>
    <w:multiLevelType w:val="hybridMultilevel"/>
    <w:tmpl w:val="F1AAA64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ECD1F2B"/>
    <w:multiLevelType w:val="hybridMultilevel"/>
    <w:tmpl w:val="E96C7078"/>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30D3889"/>
    <w:multiLevelType w:val="multilevel"/>
    <w:tmpl w:val="2D9065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703385"/>
    <w:multiLevelType w:val="multilevel"/>
    <w:tmpl w:val="10D626F6"/>
    <w:lvl w:ilvl="0">
      <w:start w:val="1"/>
      <w:numFmt w:val="decimal"/>
      <w:lvlText w:val="%1."/>
      <w:lvlJc w:val="left"/>
      <w:pPr>
        <w:ind w:left="540" w:hanging="540"/>
      </w:pPr>
      <w:rPr>
        <w:rFonts w:hint="default"/>
      </w:rPr>
    </w:lvl>
    <w:lvl w:ilvl="1">
      <w:start w:val="1"/>
      <w:numFmt w:val="decimal"/>
      <w:lvlText w:val="%1.%2."/>
      <w:lvlJc w:val="left"/>
      <w:pPr>
        <w:ind w:left="4406" w:hanging="720"/>
      </w:pPr>
      <w:rPr>
        <w:rFonts w:hint="default"/>
        <w:color w:val="auto"/>
      </w:rPr>
    </w:lvl>
    <w:lvl w:ilvl="2">
      <w:start w:val="1"/>
      <w:numFmt w:val="decimal"/>
      <w:lvlText w:val="%1.%2.%3."/>
      <w:lvlJc w:val="left"/>
      <w:pPr>
        <w:ind w:left="1429" w:hanging="720"/>
      </w:pPr>
      <w:rPr>
        <w:rFonts w:hint="default"/>
        <w:b w:val="0"/>
        <w:bCs w:val="0"/>
        <w:color w:val="auto"/>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18" w15:restartNumberingAfterBreak="0">
    <w:nsid w:val="37DE7BA8"/>
    <w:multiLevelType w:val="hybridMultilevel"/>
    <w:tmpl w:val="5E8C7C56"/>
    <w:lvl w:ilvl="0" w:tplc="280A0017">
      <w:start w:val="1"/>
      <w:numFmt w:val="lowerLetter"/>
      <w:lvlText w:val="%1)"/>
      <w:lvlJc w:val="left"/>
      <w:pPr>
        <w:ind w:left="712" w:hanging="360"/>
      </w:pPr>
    </w:lvl>
    <w:lvl w:ilvl="1" w:tplc="280A0019" w:tentative="1">
      <w:start w:val="1"/>
      <w:numFmt w:val="lowerLetter"/>
      <w:lvlText w:val="%2."/>
      <w:lvlJc w:val="left"/>
      <w:pPr>
        <w:ind w:left="1432" w:hanging="360"/>
      </w:pPr>
    </w:lvl>
    <w:lvl w:ilvl="2" w:tplc="280A001B" w:tentative="1">
      <w:start w:val="1"/>
      <w:numFmt w:val="lowerRoman"/>
      <w:lvlText w:val="%3."/>
      <w:lvlJc w:val="right"/>
      <w:pPr>
        <w:ind w:left="2152" w:hanging="180"/>
      </w:pPr>
    </w:lvl>
    <w:lvl w:ilvl="3" w:tplc="280A000F" w:tentative="1">
      <w:start w:val="1"/>
      <w:numFmt w:val="decimal"/>
      <w:lvlText w:val="%4."/>
      <w:lvlJc w:val="left"/>
      <w:pPr>
        <w:ind w:left="2872" w:hanging="360"/>
      </w:pPr>
    </w:lvl>
    <w:lvl w:ilvl="4" w:tplc="280A0019" w:tentative="1">
      <w:start w:val="1"/>
      <w:numFmt w:val="lowerLetter"/>
      <w:lvlText w:val="%5."/>
      <w:lvlJc w:val="left"/>
      <w:pPr>
        <w:ind w:left="3592" w:hanging="360"/>
      </w:pPr>
    </w:lvl>
    <w:lvl w:ilvl="5" w:tplc="280A001B" w:tentative="1">
      <w:start w:val="1"/>
      <w:numFmt w:val="lowerRoman"/>
      <w:lvlText w:val="%6."/>
      <w:lvlJc w:val="right"/>
      <w:pPr>
        <w:ind w:left="4312" w:hanging="180"/>
      </w:pPr>
    </w:lvl>
    <w:lvl w:ilvl="6" w:tplc="280A000F" w:tentative="1">
      <w:start w:val="1"/>
      <w:numFmt w:val="decimal"/>
      <w:lvlText w:val="%7."/>
      <w:lvlJc w:val="left"/>
      <w:pPr>
        <w:ind w:left="5032" w:hanging="360"/>
      </w:pPr>
    </w:lvl>
    <w:lvl w:ilvl="7" w:tplc="280A0019" w:tentative="1">
      <w:start w:val="1"/>
      <w:numFmt w:val="lowerLetter"/>
      <w:lvlText w:val="%8."/>
      <w:lvlJc w:val="left"/>
      <w:pPr>
        <w:ind w:left="5752" w:hanging="360"/>
      </w:pPr>
    </w:lvl>
    <w:lvl w:ilvl="8" w:tplc="280A001B" w:tentative="1">
      <w:start w:val="1"/>
      <w:numFmt w:val="lowerRoman"/>
      <w:lvlText w:val="%9."/>
      <w:lvlJc w:val="right"/>
      <w:pPr>
        <w:ind w:left="6472" w:hanging="180"/>
      </w:pPr>
    </w:lvl>
  </w:abstractNum>
  <w:abstractNum w:abstractNumId="19" w15:restartNumberingAfterBreak="0">
    <w:nsid w:val="3AC25C7B"/>
    <w:multiLevelType w:val="hybridMultilevel"/>
    <w:tmpl w:val="4CA0057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D007B6"/>
    <w:multiLevelType w:val="hybridMultilevel"/>
    <w:tmpl w:val="334079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271239E"/>
    <w:multiLevelType w:val="hybridMultilevel"/>
    <w:tmpl w:val="28ACDD3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50C14BE7"/>
    <w:multiLevelType w:val="multilevel"/>
    <w:tmpl w:val="2B62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E106E1"/>
    <w:multiLevelType w:val="hybridMultilevel"/>
    <w:tmpl w:val="3CC25B8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7C733D8"/>
    <w:multiLevelType w:val="multilevel"/>
    <w:tmpl w:val="5568FBFA"/>
    <w:lvl w:ilvl="0">
      <w:start w:val="1"/>
      <w:numFmt w:val="decimal"/>
      <w:lvlText w:val="%1.1"/>
      <w:lvlJc w:val="left"/>
      <w:pPr>
        <w:ind w:left="371" w:hanging="360"/>
      </w:pPr>
      <w:rPr>
        <w:b w:val="0"/>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6" w15:restartNumberingAfterBreak="0">
    <w:nsid w:val="5B8415A6"/>
    <w:multiLevelType w:val="hybridMultilevel"/>
    <w:tmpl w:val="03368BF6"/>
    <w:lvl w:ilvl="0" w:tplc="FFFFFFFF">
      <w:numFmt w:val="bullet"/>
      <w:lvlText w:val="•"/>
      <w:lvlJc w:val="left"/>
      <w:pPr>
        <w:ind w:left="1287" w:hanging="360"/>
      </w:pPr>
      <w:rPr>
        <w:rFonts w:hint="default"/>
        <w:lang w:val="es-ES" w:eastAsia="en-US" w:bidi="ar-SA"/>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7" w15:restartNumberingAfterBreak="0">
    <w:nsid w:val="5DB067D9"/>
    <w:multiLevelType w:val="hybridMultilevel"/>
    <w:tmpl w:val="CBD2E83E"/>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62517AD5"/>
    <w:multiLevelType w:val="hybridMultilevel"/>
    <w:tmpl w:val="4CA005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F375FA"/>
    <w:multiLevelType w:val="hybridMultilevel"/>
    <w:tmpl w:val="AE324472"/>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6397513"/>
    <w:multiLevelType w:val="hybridMultilevel"/>
    <w:tmpl w:val="79DA36B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B212404"/>
    <w:multiLevelType w:val="hybridMultilevel"/>
    <w:tmpl w:val="D110D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E6B4930"/>
    <w:multiLevelType w:val="hybridMultilevel"/>
    <w:tmpl w:val="DAE05E8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3" w15:restartNumberingAfterBreak="0">
    <w:nsid w:val="6FDF1074"/>
    <w:multiLevelType w:val="multilevel"/>
    <w:tmpl w:val="C9763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E6EFF"/>
    <w:multiLevelType w:val="hybridMultilevel"/>
    <w:tmpl w:val="FE68865A"/>
    <w:lvl w:ilvl="0" w:tplc="A2342450">
      <w:numFmt w:val="bullet"/>
      <w:lvlText w:val="-"/>
      <w:lvlJc w:val="left"/>
      <w:pPr>
        <w:ind w:left="360" w:hanging="360"/>
      </w:pPr>
      <w:rPr>
        <w:rFont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4C339B5"/>
    <w:multiLevelType w:val="hybridMultilevel"/>
    <w:tmpl w:val="AB36B372"/>
    <w:lvl w:ilvl="0" w:tplc="FFFFFFFF">
      <w:start w:val="1"/>
      <w:numFmt w:val="ideographDigital"/>
      <w:lvlText w:val=""/>
      <w:lvlJc w:val="left"/>
    </w:lvl>
    <w:lvl w:ilvl="1" w:tplc="4E187A22">
      <w:start w:val="1"/>
      <w:numFmt w:val="decimal"/>
      <w:lvlText w:val="%2."/>
      <w:lvlJc w:val="left"/>
      <w:pPr>
        <w:ind w:left="360" w:hanging="360"/>
      </w:pPr>
      <w:rPr>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4D71C89"/>
    <w:multiLevelType w:val="hybridMultilevel"/>
    <w:tmpl w:val="B4B869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6D21865"/>
    <w:multiLevelType w:val="multilevel"/>
    <w:tmpl w:val="25C42700"/>
    <w:lvl w:ilvl="0">
      <w:start w:val="1"/>
      <w:numFmt w:val="decimal"/>
      <w:lvlText w:val="%1."/>
      <w:lvlJc w:val="left"/>
      <w:pPr>
        <w:ind w:left="371" w:hanging="360"/>
      </w:pPr>
      <w:rPr>
        <w:b w:val="0"/>
        <w:sz w:val="22"/>
        <w:szCs w:val="22"/>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9" w15:restartNumberingAfterBreak="0">
    <w:nsid w:val="7B3D2591"/>
    <w:multiLevelType w:val="hybridMultilevel"/>
    <w:tmpl w:val="DA3A7D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11047071">
    <w:abstractNumId w:val="25"/>
  </w:num>
  <w:num w:numId="2" w16cid:durableId="571545436">
    <w:abstractNumId w:val="11"/>
  </w:num>
  <w:num w:numId="3" w16cid:durableId="693655020">
    <w:abstractNumId w:val="38"/>
  </w:num>
  <w:num w:numId="4" w16cid:durableId="2039351453">
    <w:abstractNumId w:val="3"/>
  </w:num>
  <w:num w:numId="5" w16cid:durableId="483205289">
    <w:abstractNumId w:val="16"/>
  </w:num>
  <w:num w:numId="6" w16cid:durableId="1435251487">
    <w:abstractNumId w:val="21"/>
  </w:num>
  <w:num w:numId="7" w16cid:durableId="550194949">
    <w:abstractNumId w:val="13"/>
  </w:num>
  <w:num w:numId="8" w16cid:durableId="1577667293">
    <w:abstractNumId w:val="4"/>
  </w:num>
  <w:num w:numId="9" w16cid:durableId="237324833">
    <w:abstractNumId w:val="26"/>
  </w:num>
  <w:num w:numId="10" w16cid:durableId="1792548942">
    <w:abstractNumId w:val="19"/>
  </w:num>
  <w:num w:numId="11" w16cid:durableId="1319505159">
    <w:abstractNumId w:val="31"/>
  </w:num>
  <w:num w:numId="12" w16cid:durableId="650595682">
    <w:abstractNumId w:val="1"/>
  </w:num>
  <w:num w:numId="13" w16cid:durableId="967467800">
    <w:abstractNumId w:val="0"/>
  </w:num>
  <w:num w:numId="14" w16cid:durableId="1155879924">
    <w:abstractNumId w:val="8"/>
  </w:num>
  <w:num w:numId="15" w16cid:durableId="579874908">
    <w:abstractNumId w:val="30"/>
  </w:num>
  <w:num w:numId="16" w16cid:durableId="1131556754">
    <w:abstractNumId w:val="18"/>
  </w:num>
  <w:num w:numId="17" w16cid:durableId="289551866">
    <w:abstractNumId w:val="36"/>
  </w:num>
  <w:num w:numId="18" w16cid:durableId="601379858">
    <w:abstractNumId w:val="5"/>
  </w:num>
  <w:num w:numId="19" w16cid:durableId="1429304709">
    <w:abstractNumId w:val="9"/>
  </w:num>
  <w:num w:numId="20" w16cid:durableId="11091612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9273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16048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38606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1382852">
    <w:abstractNumId w:val="24"/>
  </w:num>
  <w:num w:numId="25" w16cid:durableId="416220039">
    <w:abstractNumId w:val="37"/>
  </w:num>
  <w:num w:numId="26" w16cid:durableId="136070442">
    <w:abstractNumId w:val="35"/>
  </w:num>
  <w:num w:numId="27" w16cid:durableId="1974287197">
    <w:abstractNumId w:val="39"/>
  </w:num>
  <w:num w:numId="28" w16cid:durableId="1955558824">
    <w:abstractNumId w:val="6"/>
  </w:num>
  <w:num w:numId="29" w16cid:durableId="2027368655">
    <w:abstractNumId w:val="23"/>
  </w:num>
  <w:num w:numId="30" w16cid:durableId="440338435">
    <w:abstractNumId w:val="14"/>
  </w:num>
  <w:num w:numId="31" w16cid:durableId="58986208">
    <w:abstractNumId w:val="27"/>
  </w:num>
  <w:num w:numId="32" w16cid:durableId="785153551">
    <w:abstractNumId w:val="29"/>
  </w:num>
  <w:num w:numId="33" w16cid:durableId="417023048">
    <w:abstractNumId w:val="12"/>
  </w:num>
  <w:num w:numId="34" w16cid:durableId="1595020060">
    <w:abstractNumId w:val="17"/>
  </w:num>
  <w:num w:numId="35" w16cid:durableId="1332220042">
    <w:abstractNumId w:val="28"/>
  </w:num>
  <w:num w:numId="36" w16cid:durableId="921256143">
    <w:abstractNumId w:val="34"/>
  </w:num>
  <w:num w:numId="37" w16cid:durableId="2111732536">
    <w:abstractNumId w:val="33"/>
  </w:num>
  <w:num w:numId="38" w16cid:durableId="712583424">
    <w:abstractNumId w:val="32"/>
  </w:num>
  <w:num w:numId="39" w16cid:durableId="7981847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hdrShapeDefaults>
    <o:shapedefaults v:ext="edit" spidmax="2050">
      <o:colormru v:ext="edit" colors="#cff,#f9fed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D"/>
    <w:rsid w:val="000002F8"/>
    <w:rsid w:val="00000942"/>
    <w:rsid w:val="00001916"/>
    <w:rsid w:val="00001DFF"/>
    <w:rsid w:val="00002554"/>
    <w:rsid w:val="00010C9E"/>
    <w:rsid w:val="000162D4"/>
    <w:rsid w:val="00024FDD"/>
    <w:rsid w:val="00031392"/>
    <w:rsid w:val="000461E0"/>
    <w:rsid w:val="00052B45"/>
    <w:rsid w:val="00056656"/>
    <w:rsid w:val="00061FAD"/>
    <w:rsid w:val="00067011"/>
    <w:rsid w:val="00084D57"/>
    <w:rsid w:val="00093CED"/>
    <w:rsid w:val="00097FF9"/>
    <w:rsid w:val="000A3146"/>
    <w:rsid w:val="000A56CA"/>
    <w:rsid w:val="000B7A10"/>
    <w:rsid w:val="000C0F93"/>
    <w:rsid w:val="000C1FD8"/>
    <w:rsid w:val="000C2983"/>
    <w:rsid w:val="000C2B0F"/>
    <w:rsid w:val="000C6181"/>
    <w:rsid w:val="000F2DBC"/>
    <w:rsid w:val="00102175"/>
    <w:rsid w:val="001030E6"/>
    <w:rsid w:val="00105DB9"/>
    <w:rsid w:val="00112D6D"/>
    <w:rsid w:val="00116ED1"/>
    <w:rsid w:val="00120617"/>
    <w:rsid w:val="00132059"/>
    <w:rsid w:val="00133F7E"/>
    <w:rsid w:val="00133F89"/>
    <w:rsid w:val="001457B1"/>
    <w:rsid w:val="00155EFB"/>
    <w:rsid w:val="0017074A"/>
    <w:rsid w:val="00173CC5"/>
    <w:rsid w:val="001822FD"/>
    <w:rsid w:val="0019022C"/>
    <w:rsid w:val="001B106B"/>
    <w:rsid w:val="001C22E0"/>
    <w:rsid w:val="001C22ED"/>
    <w:rsid w:val="001D05A3"/>
    <w:rsid w:val="001D3461"/>
    <w:rsid w:val="001D72F7"/>
    <w:rsid w:val="001E521D"/>
    <w:rsid w:val="001E5258"/>
    <w:rsid w:val="00202367"/>
    <w:rsid w:val="00202A7A"/>
    <w:rsid w:val="0020776A"/>
    <w:rsid w:val="002103A6"/>
    <w:rsid w:val="002113DD"/>
    <w:rsid w:val="002136B5"/>
    <w:rsid w:val="002142C3"/>
    <w:rsid w:val="00216E28"/>
    <w:rsid w:val="002213BB"/>
    <w:rsid w:val="0022633F"/>
    <w:rsid w:val="00233802"/>
    <w:rsid w:val="002351AD"/>
    <w:rsid w:val="002373F6"/>
    <w:rsid w:val="00256FCE"/>
    <w:rsid w:val="00257151"/>
    <w:rsid w:val="00260001"/>
    <w:rsid w:val="00272F28"/>
    <w:rsid w:val="002757F3"/>
    <w:rsid w:val="00283367"/>
    <w:rsid w:val="00290C0B"/>
    <w:rsid w:val="00291D64"/>
    <w:rsid w:val="00291DCA"/>
    <w:rsid w:val="00297154"/>
    <w:rsid w:val="002A0961"/>
    <w:rsid w:val="002A2ABC"/>
    <w:rsid w:val="002B68A6"/>
    <w:rsid w:val="002C12A7"/>
    <w:rsid w:val="002C3FB9"/>
    <w:rsid w:val="002C3FDD"/>
    <w:rsid w:val="002C4BD5"/>
    <w:rsid w:val="002C5B46"/>
    <w:rsid w:val="002D25A6"/>
    <w:rsid w:val="002E01A6"/>
    <w:rsid w:val="002F37D1"/>
    <w:rsid w:val="0030582D"/>
    <w:rsid w:val="00310E6E"/>
    <w:rsid w:val="00311682"/>
    <w:rsid w:val="003148C9"/>
    <w:rsid w:val="003212E7"/>
    <w:rsid w:val="00323058"/>
    <w:rsid w:val="003329F1"/>
    <w:rsid w:val="00333063"/>
    <w:rsid w:val="0033366B"/>
    <w:rsid w:val="003432D0"/>
    <w:rsid w:val="003468A6"/>
    <w:rsid w:val="00352107"/>
    <w:rsid w:val="00352BDD"/>
    <w:rsid w:val="00354CE7"/>
    <w:rsid w:val="003612E1"/>
    <w:rsid w:val="00361B60"/>
    <w:rsid w:val="0036248F"/>
    <w:rsid w:val="0036350A"/>
    <w:rsid w:val="00365BFC"/>
    <w:rsid w:val="00367632"/>
    <w:rsid w:val="003705B6"/>
    <w:rsid w:val="0037304A"/>
    <w:rsid w:val="00375978"/>
    <w:rsid w:val="00381739"/>
    <w:rsid w:val="00385B4A"/>
    <w:rsid w:val="00390B7A"/>
    <w:rsid w:val="003A2561"/>
    <w:rsid w:val="003A66B3"/>
    <w:rsid w:val="003B0BA9"/>
    <w:rsid w:val="003B3DF3"/>
    <w:rsid w:val="003B5415"/>
    <w:rsid w:val="003C337A"/>
    <w:rsid w:val="003C3839"/>
    <w:rsid w:val="003D3A77"/>
    <w:rsid w:val="003D483D"/>
    <w:rsid w:val="003E47CF"/>
    <w:rsid w:val="003F62C4"/>
    <w:rsid w:val="00411715"/>
    <w:rsid w:val="004135ED"/>
    <w:rsid w:val="004142F7"/>
    <w:rsid w:val="00432FD4"/>
    <w:rsid w:val="004332FF"/>
    <w:rsid w:val="00443D0D"/>
    <w:rsid w:val="004520A4"/>
    <w:rsid w:val="0045236A"/>
    <w:rsid w:val="004605C6"/>
    <w:rsid w:val="004624CE"/>
    <w:rsid w:val="00463B5D"/>
    <w:rsid w:val="00464398"/>
    <w:rsid w:val="00472A32"/>
    <w:rsid w:val="00473B2A"/>
    <w:rsid w:val="00481621"/>
    <w:rsid w:val="004878B1"/>
    <w:rsid w:val="00487ACA"/>
    <w:rsid w:val="004937EF"/>
    <w:rsid w:val="00494FC7"/>
    <w:rsid w:val="004A3A1C"/>
    <w:rsid w:val="004B1661"/>
    <w:rsid w:val="004B5630"/>
    <w:rsid w:val="004B6172"/>
    <w:rsid w:val="004D4024"/>
    <w:rsid w:val="004D4C09"/>
    <w:rsid w:val="004D57F7"/>
    <w:rsid w:val="004E14A7"/>
    <w:rsid w:val="004E4FA2"/>
    <w:rsid w:val="004F55CC"/>
    <w:rsid w:val="0050194A"/>
    <w:rsid w:val="005058EF"/>
    <w:rsid w:val="00506D09"/>
    <w:rsid w:val="00512A49"/>
    <w:rsid w:val="0051480A"/>
    <w:rsid w:val="00516593"/>
    <w:rsid w:val="00517E74"/>
    <w:rsid w:val="0053147B"/>
    <w:rsid w:val="00550AA2"/>
    <w:rsid w:val="00552EAE"/>
    <w:rsid w:val="0056246A"/>
    <w:rsid w:val="00564044"/>
    <w:rsid w:val="00564339"/>
    <w:rsid w:val="005643C0"/>
    <w:rsid w:val="00564597"/>
    <w:rsid w:val="00580696"/>
    <w:rsid w:val="00582BF2"/>
    <w:rsid w:val="00591E6B"/>
    <w:rsid w:val="00594DF5"/>
    <w:rsid w:val="005A42F9"/>
    <w:rsid w:val="005B4314"/>
    <w:rsid w:val="005B6359"/>
    <w:rsid w:val="005C4FF2"/>
    <w:rsid w:val="005C666E"/>
    <w:rsid w:val="005C7FB7"/>
    <w:rsid w:val="005D0968"/>
    <w:rsid w:val="005D2ABD"/>
    <w:rsid w:val="005E272B"/>
    <w:rsid w:val="005E3060"/>
    <w:rsid w:val="005E5333"/>
    <w:rsid w:val="005F4570"/>
    <w:rsid w:val="00601FEF"/>
    <w:rsid w:val="006073EF"/>
    <w:rsid w:val="0061310B"/>
    <w:rsid w:val="00624060"/>
    <w:rsid w:val="00633A10"/>
    <w:rsid w:val="00652C04"/>
    <w:rsid w:val="00657DA5"/>
    <w:rsid w:val="00660113"/>
    <w:rsid w:val="00662C53"/>
    <w:rsid w:val="00672D3A"/>
    <w:rsid w:val="00673496"/>
    <w:rsid w:val="0067449C"/>
    <w:rsid w:val="006873D7"/>
    <w:rsid w:val="00696AF2"/>
    <w:rsid w:val="006A7972"/>
    <w:rsid w:val="006C35C6"/>
    <w:rsid w:val="006C55C2"/>
    <w:rsid w:val="006D23BD"/>
    <w:rsid w:val="006D6671"/>
    <w:rsid w:val="006F00E2"/>
    <w:rsid w:val="006F2505"/>
    <w:rsid w:val="006F25F7"/>
    <w:rsid w:val="006F4B37"/>
    <w:rsid w:val="00725C7C"/>
    <w:rsid w:val="007360DD"/>
    <w:rsid w:val="00744191"/>
    <w:rsid w:val="00752062"/>
    <w:rsid w:val="007549EA"/>
    <w:rsid w:val="0077705B"/>
    <w:rsid w:val="00787FEC"/>
    <w:rsid w:val="00794F7C"/>
    <w:rsid w:val="007A4411"/>
    <w:rsid w:val="007B0430"/>
    <w:rsid w:val="007B06CF"/>
    <w:rsid w:val="007B6B68"/>
    <w:rsid w:val="007B7D85"/>
    <w:rsid w:val="007C3216"/>
    <w:rsid w:val="007D5066"/>
    <w:rsid w:val="007D65D5"/>
    <w:rsid w:val="007E47F9"/>
    <w:rsid w:val="007F6345"/>
    <w:rsid w:val="007F69EC"/>
    <w:rsid w:val="008011AA"/>
    <w:rsid w:val="00801F6C"/>
    <w:rsid w:val="00802712"/>
    <w:rsid w:val="00804538"/>
    <w:rsid w:val="00804EF7"/>
    <w:rsid w:val="00806FA8"/>
    <w:rsid w:val="00812A16"/>
    <w:rsid w:val="00813186"/>
    <w:rsid w:val="008204C1"/>
    <w:rsid w:val="00820E2E"/>
    <w:rsid w:val="00821F73"/>
    <w:rsid w:val="00824837"/>
    <w:rsid w:val="00826B97"/>
    <w:rsid w:val="00832C99"/>
    <w:rsid w:val="008373B6"/>
    <w:rsid w:val="0084255B"/>
    <w:rsid w:val="00846133"/>
    <w:rsid w:val="008500AF"/>
    <w:rsid w:val="00852E21"/>
    <w:rsid w:val="00853C88"/>
    <w:rsid w:val="0085485B"/>
    <w:rsid w:val="00861B13"/>
    <w:rsid w:val="008628B2"/>
    <w:rsid w:val="00866A5A"/>
    <w:rsid w:val="00867ABB"/>
    <w:rsid w:val="00872AEA"/>
    <w:rsid w:val="00873DF3"/>
    <w:rsid w:val="00873EFC"/>
    <w:rsid w:val="00881249"/>
    <w:rsid w:val="008836A5"/>
    <w:rsid w:val="008909AD"/>
    <w:rsid w:val="008A0C33"/>
    <w:rsid w:val="008B0E73"/>
    <w:rsid w:val="008B51EC"/>
    <w:rsid w:val="008C7947"/>
    <w:rsid w:val="008D3777"/>
    <w:rsid w:val="008F0FBC"/>
    <w:rsid w:val="008F5562"/>
    <w:rsid w:val="008F7E7F"/>
    <w:rsid w:val="00902F1A"/>
    <w:rsid w:val="009112CA"/>
    <w:rsid w:val="0091398E"/>
    <w:rsid w:val="0091776F"/>
    <w:rsid w:val="00917EC7"/>
    <w:rsid w:val="00927498"/>
    <w:rsid w:val="00934ED0"/>
    <w:rsid w:val="00935D90"/>
    <w:rsid w:val="009417E1"/>
    <w:rsid w:val="0094533C"/>
    <w:rsid w:val="009471F4"/>
    <w:rsid w:val="009476D3"/>
    <w:rsid w:val="00947C96"/>
    <w:rsid w:val="00957568"/>
    <w:rsid w:val="00991CFA"/>
    <w:rsid w:val="009B0221"/>
    <w:rsid w:val="009B1328"/>
    <w:rsid w:val="009B2F47"/>
    <w:rsid w:val="009C1571"/>
    <w:rsid w:val="009D1C3A"/>
    <w:rsid w:val="009D44E4"/>
    <w:rsid w:val="009E724F"/>
    <w:rsid w:val="009F1610"/>
    <w:rsid w:val="009F2DAD"/>
    <w:rsid w:val="00A004B3"/>
    <w:rsid w:val="00A01284"/>
    <w:rsid w:val="00A0409A"/>
    <w:rsid w:val="00A10D8E"/>
    <w:rsid w:val="00A2063A"/>
    <w:rsid w:val="00A2065D"/>
    <w:rsid w:val="00A33914"/>
    <w:rsid w:val="00A40C4C"/>
    <w:rsid w:val="00A45DA2"/>
    <w:rsid w:val="00A62CD0"/>
    <w:rsid w:val="00A66E10"/>
    <w:rsid w:val="00A74B77"/>
    <w:rsid w:val="00A83FA8"/>
    <w:rsid w:val="00A93067"/>
    <w:rsid w:val="00A961ED"/>
    <w:rsid w:val="00AA7852"/>
    <w:rsid w:val="00AC1EAC"/>
    <w:rsid w:val="00AC4B69"/>
    <w:rsid w:val="00AC6770"/>
    <w:rsid w:val="00AD61A1"/>
    <w:rsid w:val="00AD7914"/>
    <w:rsid w:val="00AE6F2B"/>
    <w:rsid w:val="00AE72EE"/>
    <w:rsid w:val="00AF03B8"/>
    <w:rsid w:val="00B0304B"/>
    <w:rsid w:val="00B0728D"/>
    <w:rsid w:val="00B12C63"/>
    <w:rsid w:val="00B134FB"/>
    <w:rsid w:val="00B1373F"/>
    <w:rsid w:val="00B13DDE"/>
    <w:rsid w:val="00B25059"/>
    <w:rsid w:val="00B27DFA"/>
    <w:rsid w:val="00B42CFA"/>
    <w:rsid w:val="00B4390B"/>
    <w:rsid w:val="00B44ED3"/>
    <w:rsid w:val="00B50AC4"/>
    <w:rsid w:val="00B53D30"/>
    <w:rsid w:val="00B57685"/>
    <w:rsid w:val="00B614D0"/>
    <w:rsid w:val="00B64D44"/>
    <w:rsid w:val="00B751B1"/>
    <w:rsid w:val="00B7742A"/>
    <w:rsid w:val="00B77975"/>
    <w:rsid w:val="00B83477"/>
    <w:rsid w:val="00B92E9D"/>
    <w:rsid w:val="00B97B2D"/>
    <w:rsid w:val="00BA0357"/>
    <w:rsid w:val="00BA296F"/>
    <w:rsid w:val="00BB3CF1"/>
    <w:rsid w:val="00BC0BD8"/>
    <w:rsid w:val="00BC55D7"/>
    <w:rsid w:val="00BE320E"/>
    <w:rsid w:val="00BF0630"/>
    <w:rsid w:val="00BF369D"/>
    <w:rsid w:val="00BF55B6"/>
    <w:rsid w:val="00BF6118"/>
    <w:rsid w:val="00BF7B63"/>
    <w:rsid w:val="00BF7D6D"/>
    <w:rsid w:val="00C138F1"/>
    <w:rsid w:val="00C14E55"/>
    <w:rsid w:val="00C15E0E"/>
    <w:rsid w:val="00C20FF0"/>
    <w:rsid w:val="00C33C05"/>
    <w:rsid w:val="00C35418"/>
    <w:rsid w:val="00C35C61"/>
    <w:rsid w:val="00C41D47"/>
    <w:rsid w:val="00C51654"/>
    <w:rsid w:val="00C531A2"/>
    <w:rsid w:val="00C535EA"/>
    <w:rsid w:val="00C60315"/>
    <w:rsid w:val="00C7308B"/>
    <w:rsid w:val="00C818FE"/>
    <w:rsid w:val="00C9246C"/>
    <w:rsid w:val="00C92EB6"/>
    <w:rsid w:val="00CA71B2"/>
    <w:rsid w:val="00CA7383"/>
    <w:rsid w:val="00CB2680"/>
    <w:rsid w:val="00CB58DC"/>
    <w:rsid w:val="00CC47AF"/>
    <w:rsid w:val="00CC491C"/>
    <w:rsid w:val="00CD409D"/>
    <w:rsid w:val="00CD71D5"/>
    <w:rsid w:val="00CE28BF"/>
    <w:rsid w:val="00CE4F63"/>
    <w:rsid w:val="00CF0370"/>
    <w:rsid w:val="00CF73DF"/>
    <w:rsid w:val="00D01CE5"/>
    <w:rsid w:val="00D03BAD"/>
    <w:rsid w:val="00D144FD"/>
    <w:rsid w:val="00D16775"/>
    <w:rsid w:val="00D16A53"/>
    <w:rsid w:val="00D20844"/>
    <w:rsid w:val="00D21D99"/>
    <w:rsid w:val="00D2237B"/>
    <w:rsid w:val="00D27043"/>
    <w:rsid w:val="00D30801"/>
    <w:rsid w:val="00D33B85"/>
    <w:rsid w:val="00D375A1"/>
    <w:rsid w:val="00D411FE"/>
    <w:rsid w:val="00D80FB5"/>
    <w:rsid w:val="00D82A1B"/>
    <w:rsid w:val="00D84E14"/>
    <w:rsid w:val="00D85D7A"/>
    <w:rsid w:val="00D96C88"/>
    <w:rsid w:val="00D97511"/>
    <w:rsid w:val="00DA31E5"/>
    <w:rsid w:val="00DA531B"/>
    <w:rsid w:val="00DB42EE"/>
    <w:rsid w:val="00DB6803"/>
    <w:rsid w:val="00DC362B"/>
    <w:rsid w:val="00DC6F84"/>
    <w:rsid w:val="00DC714F"/>
    <w:rsid w:val="00DD4EEB"/>
    <w:rsid w:val="00DE6489"/>
    <w:rsid w:val="00DF3778"/>
    <w:rsid w:val="00E05457"/>
    <w:rsid w:val="00E1482D"/>
    <w:rsid w:val="00E32F23"/>
    <w:rsid w:val="00E343A6"/>
    <w:rsid w:val="00E36FFB"/>
    <w:rsid w:val="00E54FC2"/>
    <w:rsid w:val="00E56133"/>
    <w:rsid w:val="00E63909"/>
    <w:rsid w:val="00E70DF1"/>
    <w:rsid w:val="00E808E2"/>
    <w:rsid w:val="00E82920"/>
    <w:rsid w:val="00E87839"/>
    <w:rsid w:val="00E90A05"/>
    <w:rsid w:val="00E9308F"/>
    <w:rsid w:val="00E9375A"/>
    <w:rsid w:val="00E972A3"/>
    <w:rsid w:val="00EC584F"/>
    <w:rsid w:val="00ED0B16"/>
    <w:rsid w:val="00ED446D"/>
    <w:rsid w:val="00EE2FA9"/>
    <w:rsid w:val="00EF04B4"/>
    <w:rsid w:val="00EF06EE"/>
    <w:rsid w:val="00F046F6"/>
    <w:rsid w:val="00F06D31"/>
    <w:rsid w:val="00F10EFB"/>
    <w:rsid w:val="00F21902"/>
    <w:rsid w:val="00F352A4"/>
    <w:rsid w:val="00F37C35"/>
    <w:rsid w:val="00F44828"/>
    <w:rsid w:val="00F57E7E"/>
    <w:rsid w:val="00F6407A"/>
    <w:rsid w:val="00F64638"/>
    <w:rsid w:val="00F66366"/>
    <w:rsid w:val="00F816DA"/>
    <w:rsid w:val="00F83602"/>
    <w:rsid w:val="00F84DCC"/>
    <w:rsid w:val="00F878A2"/>
    <w:rsid w:val="00F90B3E"/>
    <w:rsid w:val="00F92B55"/>
    <w:rsid w:val="00FA10D4"/>
    <w:rsid w:val="00FA42D7"/>
    <w:rsid w:val="00FB2B9E"/>
    <w:rsid w:val="00FB3563"/>
    <w:rsid w:val="00FB427A"/>
    <w:rsid w:val="00FC163F"/>
    <w:rsid w:val="00FE06A9"/>
    <w:rsid w:val="00FE0CA6"/>
    <w:rsid w:val="00FE5233"/>
    <w:rsid w:val="00FE66E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f,#f9fede"/>
    </o:shapedefaults>
    <o:shapelayout v:ext="edit">
      <o:idmap v:ext="edit" data="2"/>
    </o:shapelayout>
  </w:shapeDefaults>
  <w:decimalSymbol w:val="."/>
  <w:listSeparator w:val=","/>
  <w14:docId w14:val="0AEA0099"/>
  <w15:docId w15:val="{E30E0197-D681-4BDC-8BC3-8B53C362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978"/>
  </w:style>
  <w:style w:type="paragraph" w:styleId="Ttulo1">
    <w:name w:val="heading 1"/>
    <w:basedOn w:val="Normal"/>
    <w:next w:val="Normal"/>
    <w:link w:val="Ttulo1Car"/>
    <w:uiPriority w:val="9"/>
    <w:qFormat/>
    <w:rsid w:val="00205F54"/>
    <w:pPr>
      <w:keepNext/>
      <w:keepLines/>
      <w:spacing w:before="240" w:after="0" w:line="276" w:lineRule="auto"/>
      <w:outlineLvl w:val="0"/>
    </w:pPr>
    <w:rPr>
      <w:color w:val="366091"/>
      <w:sz w:val="32"/>
      <w:szCs w:val="32"/>
    </w:rPr>
  </w:style>
  <w:style w:type="paragraph" w:styleId="Ttulo2">
    <w:name w:val="heading 2"/>
    <w:basedOn w:val="Normal"/>
    <w:next w:val="Normal"/>
    <w:link w:val="Ttulo2Car"/>
    <w:uiPriority w:val="9"/>
    <w:unhideWhenUsed/>
    <w:qFormat/>
    <w:rsid w:val="00205F54"/>
    <w:pPr>
      <w:keepNext/>
      <w:keepLines/>
      <w:spacing w:after="0" w:line="276" w:lineRule="auto"/>
      <w:outlineLvl w:val="1"/>
    </w:pPr>
    <w:rPr>
      <w:color w:val="366091"/>
      <w:sz w:val="26"/>
      <w:szCs w:val="26"/>
    </w:rPr>
  </w:style>
  <w:style w:type="paragraph" w:styleId="Ttulo3">
    <w:name w:val="heading 3"/>
    <w:basedOn w:val="Normal"/>
    <w:next w:val="Normal"/>
    <w:link w:val="Ttulo3Car"/>
    <w:uiPriority w:val="9"/>
    <w:unhideWhenUsed/>
    <w:qFormat/>
    <w:rsid w:val="00205F54"/>
    <w:pPr>
      <w:keepNext/>
      <w:keepLines/>
      <w:spacing w:before="40" w:after="0" w:line="276" w:lineRule="auto"/>
      <w:outlineLvl w:val="2"/>
    </w:pPr>
    <w:rPr>
      <w:color w:val="243F61"/>
      <w:sz w:val="24"/>
      <w:szCs w:val="24"/>
    </w:rPr>
  </w:style>
  <w:style w:type="paragraph" w:styleId="Ttulo4">
    <w:name w:val="heading 4"/>
    <w:basedOn w:val="Normal"/>
    <w:next w:val="Normal"/>
    <w:link w:val="Ttulo4Car"/>
    <w:uiPriority w:val="9"/>
    <w:unhideWhenUsed/>
    <w:qFormat/>
    <w:rsid w:val="00205F54"/>
    <w:pPr>
      <w:keepNext/>
      <w:keepLines/>
      <w:spacing w:before="40" w:after="0" w:line="240" w:lineRule="auto"/>
      <w:outlineLvl w:val="3"/>
    </w:pPr>
    <w:rPr>
      <w:i/>
      <w:color w:val="366091"/>
      <w:sz w:val="24"/>
      <w:szCs w:val="24"/>
    </w:rPr>
  </w:style>
  <w:style w:type="paragraph" w:styleId="Ttulo5">
    <w:name w:val="heading 5"/>
    <w:basedOn w:val="Normal"/>
    <w:next w:val="Normal"/>
    <w:link w:val="Ttulo5Car"/>
    <w:uiPriority w:val="9"/>
    <w:semiHidden/>
    <w:unhideWhenUsed/>
    <w:qFormat/>
    <w:rsid w:val="00205F54"/>
    <w:pPr>
      <w:keepNext/>
      <w:keepLines/>
      <w:spacing w:before="220" w:after="40" w:line="240" w:lineRule="auto"/>
      <w:outlineLvl w:val="4"/>
    </w:pPr>
    <w:rPr>
      <w:rFonts w:ascii="Cambria" w:eastAsia="Cambria" w:hAnsi="Cambria" w:cs="Cambria"/>
      <w:b/>
    </w:rPr>
  </w:style>
  <w:style w:type="paragraph" w:styleId="Ttulo6">
    <w:name w:val="heading 6"/>
    <w:basedOn w:val="Normal"/>
    <w:next w:val="Normal"/>
    <w:link w:val="Ttulo6Car"/>
    <w:uiPriority w:val="9"/>
    <w:semiHidden/>
    <w:unhideWhenUsed/>
    <w:qFormat/>
    <w:rsid w:val="00205F54"/>
    <w:pPr>
      <w:keepNext/>
      <w:keepLines/>
      <w:spacing w:before="200" w:after="40" w:line="240" w:lineRule="auto"/>
      <w:outlineLvl w:val="5"/>
    </w:pPr>
    <w:rPr>
      <w:rFonts w:ascii="Cambria" w:eastAsia="Cambria" w:hAnsi="Cambria" w:cs="Cambri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205F54"/>
    <w:pPr>
      <w:keepNext/>
      <w:keepLines/>
      <w:spacing w:before="480" w:after="120" w:line="240" w:lineRule="auto"/>
    </w:pPr>
    <w:rPr>
      <w:rFonts w:ascii="Cambria" w:eastAsia="Cambria" w:hAnsi="Cambria" w:cs="Cambria"/>
      <w:b/>
      <w:sz w:val="72"/>
      <w:szCs w:val="72"/>
    </w:rPr>
  </w:style>
  <w:style w:type="paragraph" w:styleId="Encabezado">
    <w:name w:val="header"/>
    <w:basedOn w:val="Normal"/>
    <w:link w:val="EncabezadoCar"/>
    <w:uiPriority w:val="99"/>
    <w:unhideWhenUsed/>
    <w:rsid w:val="00C534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uiPriority w:val="9"/>
    <w:rsid w:val="00205F54"/>
    <w:rPr>
      <w:rFonts w:ascii="Calibri" w:eastAsia="Calibri" w:hAnsi="Calibri" w:cs="Calibri"/>
      <w:color w:val="366091"/>
      <w:sz w:val="32"/>
      <w:szCs w:val="32"/>
      <w:lang w:eastAsia="es-PE"/>
    </w:rPr>
  </w:style>
  <w:style w:type="character" w:customStyle="1" w:styleId="Ttulo2Car">
    <w:name w:val="Título 2 Car"/>
    <w:basedOn w:val="Fuentedeprrafopredeter"/>
    <w:link w:val="Ttulo2"/>
    <w:rsid w:val="00205F54"/>
    <w:rPr>
      <w:rFonts w:ascii="Calibri" w:eastAsia="Calibri" w:hAnsi="Calibri" w:cs="Calibri"/>
      <w:color w:val="366091"/>
      <w:sz w:val="26"/>
      <w:szCs w:val="26"/>
      <w:lang w:eastAsia="es-PE"/>
    </w:rPr>
  </w:style>
  <w:style w:type="character" w:customStyle="1" w:styleId="Ttulo3Car">
    <w:name w:val="Título 3 Car"/>
    <w:basedOn w:val="Fuentedeprrafopredeter"/>
    <w:link w:val="Ttulo3"/>
    <w:uiPriority w:val="9"/>
    <w:rsid w:val="00205F54"/>
    <w:rPr>
      <w:rFonts w:ascii="Calibri" w:eastAsia="Calibri" w:hAnsi="Calibri" w:cs="Calibri"/>
      <w:color w:val="243F61"/>
      <w:sz w:val="24"/>
      <w:szCs w:val="24"/>
      <w:lang w:eastAsia="es-PE"/>
    </w:rPr>
  </w:style>
  <w:style w:type="character" w:customStyle="1" w:styleId="Ttulo4Car">
    <w:name w:val="Título 4 Car"/>
    <w:basedOn w:val="Fuentedeprrafopredeter"/>
    <w:link w:val="Ttulo4"/>
    <w:uiPriority w:val="9"/>
    <w:rsid w:val="00205F54"/>
    <w:rPr>
      <w:rFonts w:ascii="Calibri" w:eastAsia="Calibri" w:hAnsi="Calibri" w:cs="Calibri"/>
      <w:i/>
      <w:color w:val="366091"/>
      <w:sz w:val="24"/>
      <w:szCs w:val="24"/>
      <w:lang w:eastAsia="es-PE"/>
    </w:rPr>
  </w:style>
  <w:style w:type="character" w:customStyle="1" w:styleId="Ttulo5Car">
    <w:name w:val="Título 5 Car"/>
    <w:basedOn w:val="Fuentedeprrafopredeter"/>
    <w:link w:val="Ttulo5"/>
    <w:uiPriority w:val="9"/>
    <w:semiHidden/>
    <w:rsid w:val="00205F54"/>
    <w:rPr>
      <w:rFonts w:ascii="Cambria" w:eastAsia="Cambria" w:hAnsi="Cambria" w:cs="Cambria"/>
      <w:b/>
      <w:lang w:eastAsia="es-PE"/>
    </w:rPr>
  </w:style>
  <w:style w:type="character" w:customStyle="1" w:styleId="Ttulo6Car">
    <w:name w:val="Título 6 Car"/>
    <w:basedOn w:val="Fuentedeprrafopredeter"/>
    <w:link w:val="Ttulo6"/>
    <w:uiPriority w:val="9"/>
    <w:semiHidden/>
    <w:rsid w:val="00205F54"/>
    <w:rPr>
      <w:rFonts w:ascii="Cambria" w:eastAsia="Cambria" w:hAnsi="Cambria" w:cs="Cambria"/>
      <w:b/>
      <w:sz w:val="20"/>
      <w:szCs w:val="20"/>
      <w:lang w:eastAsia="es-PE"/>
    </w:rPr>
  </w:style>
  <w:style w:type="table" w:customStyle="1" w:styleId="Tablaconcuadrcula111">
    <w:name w:val="Tabla con cuadrícula111"/>
    <w:basedOn w:val="Tablanormal"/>
    <w:next w:val="Tablaconcuadrcula"/>
    <w:uiPriority w:val="39"/>
    <w:rsid w:val="004937EF"/>
    <w:pPr>
      <w:spacing w:after="0" w:line="240" w:lineRule="auto"/>
      <w:jc w:val="both"/>
    </w:pPr>
    <w:rPr>
      <w:rFonts w:ascii="Arial" w:eastAsia="Arial" w:hAnsi="Arial"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205F54"/>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205F54"/>
    <w:rPr>
      <w:rFonts w:ascii="Cambria" w:eastAsia="Cambria" w:hAnsi="Cambria" w:cs="Cambria"/>
      <w:b/>
      <w:sz w:val="72"/>
      <w:szCs w:val="72"/>
      <w:lang w:eastAsia="es-PE"/>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205F54"/>
    <w:rPr>
      <w:rFonts w:ascii="Georgia" w:eastAsia="Georgia" w:hAnsi="Georgia" w:cs="Georgia"/>
      <w:i/>
      <w:color w:val="666666"/>
      <w:sz w:val="48"/>
      <w:szCs w:val="48"/>
      <w:lang w:eastAsia="es-PE"/>
    </w:rPr>
  </w:style>
  <w:style w:type="paragraph" w:styleId="Textocomentario">
    <w:name w:val="annotation text"/>
    <w:basedOn w:val="Normal"/>
    <w:link w:val="TextocomentarioCar"/>
    <w:uiPriority w:val="99"/>
    <w:semiHidden/>
    <w:unhideWhenUsed/>
    <w:rsid w:val="00205F54"/>
    <w:pPr>
      <w:spacing w:after="0" w:line="240" w:lineRule="auto"/>
    </w:pPr>
    <w:rPr>
      <w:rFonts w:ascii="Cambria" w:eastAsia="Cambria" w:hAnsi="Cambria" w:cs="Cambria"/>
      <w:sz w:val="20"/>
      <w:szCs w:val="20"/>
    </w:rPr>
  </w:style>
  <w:style w:type="character" w:customStyle="1" w:styleId="TextocomentarioCar">
    <w:name w:val="Texto comentario Car"/>
    <w:basedOn w:val="Fuentedeprrafopredeter"/>
    <w:link w:val="Textocomentario"/>
    <w:uiPriority w:val="99"/>
    <w:semiHidden/>
    <w:rsid w:val="00205F54"/>
    <w:rPr>
      <w:rFonts w:ascii="Cambria" w:eastAsia="Cambria" w:hAnsi="Cambria" w:cs="Cambria"/>
      <w:sz w:val="20"/>
      <w:szCs w:val="20"/>
      <w:lang w:eastAsia="es-PE"/>
    </w:rPr>
  </w:style>
  <w:style w:type="character" w:styleId="Refdecomentario">
    <w:name w:val="annotation reference"/>
    <w:basedOn w:val="Fuentedeprrafopredeter"/>
    <w:uiPriority w:val="99"/>
    <w:semiHidden/>
    <w:unhideWhenUsed/>
    <w:rsid w:val="00205F54"/>
    <w:rPr>
      <w:sz w:val="16"/>
      <w:szCs w:val="16"/>
    </w:rPr>
  </w:style>
  <w:style w:type="paragraph" w:styleId="Textodeglobo">
    <w:name w:val="Balloon Text"/>
    <w:basedOn w:val="Normal"/>
    <w:link w:val="TextodegloboCar"/>
    <w:uiPriority w:val="99"/>
    <w:semiHidden/>
    <w:unhideWhenUsed/>
    <w:rsid w:val="00205F54"/>
    <w:pPr>
      <w:spacing w:after="0" w:line="240" w:lineRule="auto"/>
    </w:pPr>
    <w:rPr>
      <w:rFonts w:ascii="Segoe UI" w:eastAsia="Cambria" w:hAnsi="Segoe UI" w:cs="Segoe UI"/>
      <w:sz w:val="18"/>
      <w:szCs w:val="18"/>
    </w:rPr>
  </w:style>
  <w:style w:type="character" w:customStyle="1" w:styleId="TextodegloboCar">
    <w:name w:val="Texto de globo Car"/>
    <w:basedOn w:val="Fuentedeprrafopredeter"/>
    <w:link w:val="Textodeglobo"/>
    <w:uiPriority w:val="99"/>
    <w:semiHidden/>
    <w:rsid w:val="00205F54"/>
    <w:rPr>
      <w:rFonts w:ascii="Segoe UI" w:eastAsia="Cambria" w:hAnsi="Segoe UI" w:cs="Segoe UI"/>
      <w:sz w:val="18"/>
      <w:szCs w:val="18"/>
      <w:lang w:eastAsia="es-PE"/>
    </w:rPr>
  </w:style>
  <w:style w:type="paragraph" w:customStyle="1" w:styleId="Encabezado1">
    <w:name w:val="Encabezado1"/>
    <w:basedOn w:val="Ttulo2"/>
    <w:next w:val="Textoindependiente"/>
    <w:rsid w:val="00205F54"/>
    <w:pPr>
      <w:keepLines w:val="0"/>
      <w:widowControl w:val="0"/>
      <w:tabs>
        <w:tab w:val="left" w:pos="2182"/>
      </w:tabs>
      <w:suppressAutoHyphens/>
      <w:spacing w:line="240" w:lineRule="auto"/>
      <w:jc w:val="center"/>
    </w:pPr>
    <w:rPr>
      <w:rFonts w:ascii="Times New Roman" w:eastAsia="Times New Roman" w:hAnsi="Times New Roman" w:cs="Times New Roman"/>
      <w:b/>
      <w:color w:val="auto"/>
      <w:sz w:val="22"/>
      <w:szCs w:val="20"/>
      <w:u w:val="single"/>
      <w:lang w:val="es-ES" w:eastAsia="zh-CN"/>
    </w:rPr>
  </w:style>
  <w:style w:type="paragraph" w:styleId="Textoindependiente">
    <w:name w:val="Body Text"/>
    <w:basedOn w:val="Normal"/>
    <w:link w:val="TextoindependienteCar"/>
    <w:uiPriority w:val="99"/>
    <w:unhideWhenUsed/>
    <w:rsid w:val="00205F54"/>
    <w:pPr>
      <w:spacing w:after="120" w:line="240" w:lineRule="auto"/>
    </w:pPr>
    <w:rPr>
      <w:rFonts w:ascii="Cambria" w:eastAsia="Cambria" w:hAnsi="Cambria" w:cs="Cambria"/>
      <w:sz w:val="24"/>
      <w:szCs w:val="24"/>
    </w:rPr>
  </w:style>
  <w:style w:type="character" w:customStyle="1" w:styleId="TextoindependienteCar">
    <w:name w:val="Texto independiente Car"/>
    <w:basedOn w:val="Fuentedeprrafopredeter"/>
    <w:link w:val="Textoindependiente"/>
    <w:uiPriority w:val="99"/>
    <w:rsid w:val="00205F54"/>
    <w:rPr>
      <w:rFonts w:ascii="Cambria" w:eastAsia="Cambria" w:hAnsi="Cambria" w:cs="Cambria"/>
      <w:sz w:val="24"/>
      <w:szCs w:val="24"/>
      <w:lang w:eastAsia="es-PE"/>
    </w:rPr>
  </w:style>
  <w:style w:type="paragraph" w:styleId="TDC3">
    <w:name w:val="toc 3"/>
    <w:basedOn w:val="Normal"/>
    <w:next w:val="Normal"/>
    <w:autoRedefine/>
    <w:uiPriority w:val="39"/>
    <w:unhideWhenUsed/>
    <w:rsid w:val="00205F54"/>
    <w:pPr>
      <w:tabs>
        <w:tab w:val="right" w:pos="8771"/>
      </w:tabs>
      <w:spacing w:after="100" w:line="240" w:lineRule="auto"/>
      <w:ind w:left="480"/>
    </w:pPr>
    <w:rPr>
      <w:rFonts w:ascii="Cambria" w:eastAsia="Cambria" w:hAnsi="Cambria" w:cs="Cambria"/>
      <w:sz w:val="24"/>
      <w:szCs w:val="24"/>
    </w:rPr>
  </w:style>
  <w:style w:type="paragraph" w:styleId="TDC2">
    <w:name w:val="toc 2"/>
    <w:basedOn w:val="Normal"/>
    <w:next w:val="Normal"/>
    <w:autoRedefine/>
    <w:uiPriority w:val="39"/>
    <w:unhideWhenUsed/>
    <w:rsid w:val="00A2063A"/>
    <w:pPr>
      <w:tabs>
        <w:tab w:val="right" w:leader="dot" w:pos="8494"/>
      </w:tabs>
      <w:spacing w:after="100" w:line="480" w:lineRule="auto"/>
      <w:ind w:left="240"/>
      <w:jc w:val="both"/>
    </w:pPr>
    <w:rPr>
      <w:rFonts w:ascii="Cambria" w:eastAsia="Cambria" w:hAnsi="Cambria" w:cs="Cambria"/>
      <w:sz w:val="24"/>
      <w:szCs w:val="24"/>
    </w:rPr>
  </w:style>
  <w:style w:type="character" w:customStyle="1" w:styleId="Hipervnculo1">
    <w:name w:val="Hipervínculo1"/>
    <w:basedOn w:val="Fuentedeprrafopredeter"/>
    <w:uiPriority w:val="99"/>
    <w:unhideWhenUsed/>
    <w:rsid w:val="00205F54"/>
    <w:rPr>
      <w:color w:val="0000FF"/>
      <w:u w:val="singl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205F54"/>
    <w:pPr>
      <w:spacing w:after="0" w:line="240" w:lineRule="auto"/>
      <w:ind w:left="720"/>
      <w:contextualSpacing/>
    </w:pPr>
    <w:rPr>
      <w:rFonts w:ascii="Cambria" w:eastAsia="Cambria" w:hAnsi="Cambria" w:cs="Cambria"/>
      <w:sz w:val="24"/>
      <w:szCs w:val="24"/>
    </w:rPr>
  </w:style>
  <w:style w:type="paragraph" w:styleId="Asuntodelcomentario">
    <w:name w:val="annotation subject"/>
    <w:basedOn w:val="Textocomentario"/>
    <w:next w:val="Textocomentario"/>
    <w:link w:val="AsuntodelcomentarioCar"/>
    <w:uiPriority w:val="99"/>
    <w:semiHidden/>
    <w:unhideWhenUsed/>
    <w:rsid w:val="00205F54"/>
    <w:rPr>
      <w:b/>
      <w:bCs/>
    </w:rPr>
  </w:style>
  <w:style w:type="character" w:customStyle="1" w:styleId="AsuntodelcomentarioCar">
    <w:name w:val="Asunto del comentario Car"/>
    <w:basedOn w:val="TextocomentarioCar"/>
    <w:link w:val="Asuntodelcomentario"/>
    <w:uiPriority w:val="99"/>
    <w:semiHidden/>
    <w:rsid w:val="00205F54"/>
    <w:rPr>
      <w:rFonts w:ascii="Cambria" w:eastAsia="Cambria" w:hAnsi="Cambria" w:cs="Cambria"/>
      <w:b/>
      <w:bCs/>
      <w:sz w:val="20"/>
      <w:szCs w:val="20"/>
      <w:lang w:eastAsia="es-PE"/>
    </w:rPr>
  </w:style>
  <w:style w:type="paragraph" w:styleId="Revisin">
    <w:name w:val="Revision"/>
    <w:hidden/>
    <w:uiPriority w:val="99"/>
    <w:semiHidden/>
    <w:rsid w:val="00205F54"/>
    <w:pPr>
      <w:spacing w:after="0" w:line="240" w:lineRule="auto"/>
    </w:pPr>
    <w:rPr>
      <w:rFonts w:ascii="Cambria" w:eastAsia="Cambria" w:hAnsi="Cambria" w:cs="Cambria"/>
      <w:sz w:val="24"/>
      <w:szCs w:val="24"/>
    </w:rPr>
  </w:style>
  <w:style w:type="table" w:styleId="Tablaconcuadrcula">
    <w:name w:val="Table Grid"/>
    <w:basedOn w:val="Tablanormal"/>
    <w:uiPriority w:val="39"/>
    <w:rsid w:val="00205F54"/>
    <w:pPr>
      <w:spacing w:after="0" w:line="240" w:lineRule="auto"/>
    </w:pPr>
    <w:rPr>
      <w:rFonts w:ascii="Cambria" w:eastAsia="Cambria" w:hAnsi="Cambria" w:cs="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205F54"/>
    <w:pPr>
      <w:spacing w:after="0" w:line="240" w:lineRule="auto"/>
    </w:pPr>
    <w:rPr>
      <w:rFonts w:ascii="Cambria" w:eastAsia="Cambria" w:hAnsi="Cambria" w:cs="Cambria"/>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205F54"/>
    <w:rPr>
      <w:rFonts w:ascii="Cambria" w:eastAsia="Cambria" w:hAnsi="Cambria" w:cs="Cambria"/>
      <w:sz w:val="20"/>
      <w:szCs w:val="20"/>
      <w:lang w:eastAsia="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205F54"/>
    <w:rPr>
      <w:vertAlign w:val="superscript"/>
    </w:rPr>
  </w:style>
  <w:style w:type="table" w:customStyle="1" w:styleId="Tablaconcuadrcula1">
    <w:name w:val="Tabla con cuadrícula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05F54"/>
    <w:pPr>
      <w:widowControl w:val="0"/>
      <w:spacing w:after="0" w:line="240" w:lineRule="auto"/>
    </w:pPr>
    <w:rPr>
      <w:rFonts w:ascii="Cambria" w:eastAsia="Cambria" w:hAnsi="Cambria" w:cs="Cambria"/>
      <w:color w:val="00000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05F54"/>
    <w:rPr>
      <w:color w:val="605E5C"/>
      <w:shd w:val="clear" w:color="auto" w:fill="E1DFDD"/>
    </w:rPr>
  </w:style>
  <w:style w:type="paragraph" w:customStyle="1" w:styleId="Default">
    <w:name w:val="Default"/>
    <w:rsid w:val="00205F54"/>
    <w:pPr>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NormalWeb">
    <w:name w:val="Normal (Web)"/>
    <w:basedOn w:val="Normal"/>
    <w:uiPriority w:val="99"/>
    <w:unhideWhenUsed/>
    <w:rsid w:val="00205F54"/>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05F54"/>
    <w:rPr>
      <w:color w:val="0563C1" w:themeColor="hyperlink"/>
      <w:u w:val="single"/>
    </w:rPr>
  </w:style>
  <w:style w:type="paragraph" w:styleId="TDC1">
    <w:name w:val="toc 1"/>
    <w:basedOn w:val="Normal"/>
    <w:next w:val="Normal"/>
    <w:autoRedefine/>
    <w:uiPriority w:val="39"/>
    <w:unhideWhenUsed/>
    <w:rsid w:val="0020375F"/>
    <w:pPr>
      <w:spacing w:after="100"/>
    </w:pPr>
  </w:style>
  <w:style w:type="paragraph" w:styleId="TtuloTDC">
    <w:name w:val="TOC Heading"/>
    <w:basedOn w:val="Ttulo1"/>
    <w:next w:val="Normal"/>
    <w:uiPriority w:val="39"/>
    <w:unhideWhenUsed/>
    <w:qFormat/>
    <w:rsid w:val="00F86A77"/>
    <w:pPr>
      <w:spacing w:line="259" w:lineRule="auto"/>
      <w:outlineLvl w:val="9"/>
    </w:pPr>
    <w:rPr>
      <w:rFonts w:asciiTheme="majorHAnsi" w:eastAsiaTheme="majorEastAsia" w:hAnsiTheme="majorHAnsi" w:cstheme="majorBidi"/>
      <w:color w:val="2F5496" w:themeColor="accent1" w:themeShade="BF"/>
    </w:rPr>
  </w:style>
  <w:style w:type="table" w:customStyle="1" w:styleId="Tablaconcuadrcula2">
    <w:name w:val="Tabla con cuadrícula2"/>
    <w:basedOn w:val="Tablanormal"/>
    <w:next w:val="Tablaconcuadrcula"/>
    <w:uiPriority w:val="39"/>
    <w:rsid w:val="00854BC3"/>
    <w:pPr>
      <w:widowControl w:val="0"/>
      <w:spacing w:after="0" w:line="240" w:lineRule="auto"/>
    </w:pPr>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C698D"/>
    <w:rPr>
      <w:color w:val="954F72" w:themeColor="followedHyperlink"/>
      <w:u w:val="single"/>
    </w:rPr>
  </w:style>
  <w:style w:type="character" w:styleId="Nmerodelnea">
    <w:name w:val="line number"/>
    <w:basedOn w:val="Fuentedeprrafopredeter"/>
    <w:uiPriority w:val="99"/>
    <w:semiHidden/>
    <w:unhideWhenUsed/>
    <w:rsid w:val="0078370A"/>
  </w:style>
  <w:style w:type="table" w:customStyle="1" w:styleId="11">
    <w:name w:val="11"/>
    <w:basedOn w:val="TableNormal1"/>
    <w:pPr>
      <w:widowControl w:val="0"/>
    </w:pPr>
    <w:rPr>
      <w:color w:val="000000"/>
    </w:rPr>
    <w:tblPr>
      <w:tblStyleRowBandSize w:val="1"/>
      <w:tblStyleColBandSize w:val="1"/>
      <w:tblCellMar>
        <w:left w:w="108" w:type="dxa"/>
        <w:right w:w="108" w:type="dxa"/>
      </w:tblCellMar>
    </w:tblPr>
  </w:style>
  <w:style w:type="table" w:customStyle="1" w:styleId="10">
    <w:name w:val="10"/>
    <w:basedOn w:val="TableNormal1"/>
    <w:pPr>
      <w:widowControl w:val="0"/>
    </w:pPr>
    <w:rPr>
      <w:color w:val="000000"/>
    </w:rPr>
    <w:tblPr>
      <w:tblStyleRowBandSize w:val="1"/>
      <w:tblStyleColBandSize w:val="1"/>
      <w:tblCellMar>
        <w:left w:w="108" w:type="dxa"/>
        <w:right w:w="108" w:type="dxa"/>
      </w:tblCellMar>
    </w:tblPr>
  </w:style>
  <w:style w:type="table" w:customStyle="1" w:styleId="9">
    <w:name w:val="9"/>
    <w:basedOn w:val="TableNormal1"/>
    <w:pPr>
      <w:widowControl w:val="0"/>
    </w:pPr>
    <w:rPr>
      <w:color w:val="000000"/>
    </w:rPr>
    <w:tblPr>
      <w:tblStyleRowBandSize w:val="1"/>
      <w:tblStyleColBandSize w:val="1"/>
      <w:tblCellMar>
        <w:left w:w="108" w:type="dxa"/>
        <w:right w:w="108" w:type="dxa"/>
      </w:tblCellMar>
    </w:tblPr>
  </w:style>
  <w:style w:type="table" w:customStyle="1" w:styleId="8">
    <w:name w:val="8"/>
    <w:basedOn w:val="TableNormal1"/>
    <w:pPr>
      <w:widowControl w:val="0"/>
    </w:pPr>
    <w:rPr>
      <w:color w:val="000000"/>
    </w:rPr>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15" w:type="dxa"/>
        <w:right w:w="115" w:type="dxa"/>
      </w:tblCellMar>
    </w:tblPr>
  </w:style>
  <w:style w:type="table" w:customStyle="1" w:styleId="6">
    <w:name w:val="6"/>
    <w:basedOn w:val="TableNormal1"/>
    <w:tblPr>
      <w:tblStyleRowBandSize w:val="1"/>
      <w:tblStyleColBandSize w:val="1"/>
      <w:tblCellMar>
        <w:left w:w="70" w:type="dxa"/>
        <w:right w:w="70" w:type="dxa"/>
      </w:tblCellMar>
    </w:tblPr>
  </w:style>
  <w:style w:type="table" w:customStyle="1" w:styleId="5">
    <w:name w:val="5"/>
    <w:basedOn w:val="TableNormal1"/>
    <w:pPr>
      <w:widowControl w:val="0"/>
    </w:pPr>
    <w:rPr>
      <w:color w:val="000000"/>
    </w:rPr>
    <w:tblPr>
      <w:tblStyleRowBandSize w:val="1"/>
      <w:tblStyleColBandSize w:val="1"/>
      <w:tblCellMar>
        <w:left w:w="108" w:type="dxa"/>
        <w:right w:w="108" w:type="dxa"/>
      </w:tblCellMar>
    </w:tblPr>
  </w:style>
  <w:style w:type="table" w:customStyle="1" w:styleId="4">
    <w:name w:val="4"/>
    <w:basedOn w:val="TableNormal1"/>
    <w:pPr>
      <w:widowControl w:val="0"/>
    </w:pPr>
    <w:rPr>
      <w:color w:val="000000"/>
    </w:rPr>
    <w:tblPr>
      <w:tblStyleRowBandSize w:val="1"/>
      <w:tblStyleColBandSize w:val="1"/>
      <w:tblCellMar>
        <w:left w:w="108" w:type="dxa"/>
        <w:right w:w="108" w:type="dxa"/>
      </w:tblCellMar>
    </w:tblPr>
  </w:style>
  <w:style w:type="table" w:customStyle="1" w:styleId="3">
    <w:name w:val="3"/>
    <w:basedOn w:val="TableNormal1"/>
    <w:pPr>
      <w:widowControl w:val="0"/>
    </w:pPr>
    <w:rPr>
      <w:color w:val="000000"/>
    </w:rPr>
    <w:tblPr>
      <w:tblStyleRowBandSize w:val="1"/>
      <w:tblStyleColBandSize w:val="1"/>
      <w:tblCellMar>
        <w:left w:w="108" w:type="dxa"/>
        <w:right w:w="108" w:type="dxa"/>
      </w:tblCellMar>
    </w:tblPr>
  </w:style>
  <w:style w:type="table" w:customStyle="1" w:styleId="2">
    <w:name w:val="2"/>
    <w:basedOn w:val="TableNormal1"/>
    <w:pPr>
      <w:widowControl w:val="0"/>
    </w:pPr>
    <w:rPr>
      <w:color w:val="000000"/>
    </w:rPr>
    <w:tblPr>
      <w:tblStyleRowBandSize w:val="1"/>
      <w:tblStyleColBandSize w:val="1"/>
      <w:tblCellMar>
        <w:left w:w="108" w:type="dxa"/>
        <w:right w:w="108" w:type="dxa"/>
      </w:tblCellMar>
    </w:tblPr>
  </w:style>
  <w:style w:type="table" w:customStyle="1" w:styleId="1">
    <w:name w:val="1"/>
    <w:basedOn w:val="TableNormal1"/>
    <w:pPr>
      <w:widowControl w:val="0"/>
    </w:pPr>
    <w:rPr>
      <w:color w:val="000000"/>
    </w:rPr>
    <w:tblPr>
      <w:tblStyleRowBandSize w:val="1"/>
      <w:tblStyleColBandSize w:val="1"/>
      <w:tblCellMar>
        <w:left w:w="108" w:type="dxa"/>
        <w:right w:w="108" w:type="dxa"/>
      </w:tblCellMar>
    </w:tbl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097FF9"/>
    <w:rPr>
      <w:rFonts w:ascii="Cambria" w:eastAsia="Cambria" w:hAnsi="Cambria" w:cs="Cambria"/>
      <w:sz w:val="24"/>
      <w:szCs w:val="24"/>
    </w:rPr>
  </w:style>
  <w:style w:type="character" w:styleId="Textodelmarcadordeposicin">
    <w:name w:val="Placeholder Text"/>
    <w:basedOn w:val="Fuentedeprrafopredeter"/>
    <w:uiPriority w:val="99"/>
    <w:semiHidden/>
    <w:rsid w:val="00902F1A"/>
    <w:rPr>
      <w:color w:val="808080"/>
    </w:rPr>
  </w:style>
  <w:style w:type="paragraph" w:styleId="Sinespaciado">
    <w:name w:val="No Spacing"/>
    <w:link w:val="SinespaciadoCar"/>
    <w:uiPriority w:val="1"/>
    <w:qFormat/>
    <w:rsid w:val="008F0FBC"/>
    <w:pPr>
      <w:spacing w:after="0" w:line="240" w:lineRule="auto"/>
    </w:pPr>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8F0FBC"/>
    <w:rPr>
      <w:rFonts w:asciiTheme="minorHAnsi" w:eastAsiaTheme="minorEastAsia" w:hAnsiTheme="minorHAnsi" w:cstheme="minorBidi"/>
    </w:rPr>
  </w:style>
  <w:style w:type="table" w:styleId="Listamedia2-nfasis1">
    <w:name w:val="Medium List 2 Accent 1"/>
    <w:basedOn w:val="Tablanormal"/>
    <w:uiPriority w:val="66"/>
    <w:rsid w:val="002C3FD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Estilo1">
    <w:name w:val="Estilo1"/>
    <w:basedOn w:val="Fuentedeprrafopredeter"/>
    <w:uiPriority w:val="1"/>
    <w:qFormat/>
    <w:rsid w:val="00F10EFB"/>
  </w:style>
  <w:style w:type="paragraph" w:styleId="Lista">
    <w:name w:val="List"/>
    <w:basedOn w:val="Normal"/>
    <w:uiPriority w:val="99"/>
    <w:unhideWhenUsed/>
    <w:rsid w:val="00F92B55"/>
    <w:pPr>
      <w:ind w:left="283" w:hanging="283"/>
      <w:contextualSpacing/>
    </w:pPr>
  </w:style>
  <w:style w:type="paragraph" w:styleId="Lista2">
    <w:name w:val="List 2"/>
    <w:basedOn w:val="Normal"/>
    <w:uiPriority w:val="99"/>
    <w:unhideWhenUsed/>
    <w:rsid w:val="00F92B55"/>
    <w:pPr>
      <w:ind w:left="566" w:hanging="283"/>
      <w:contextualSpacing/>
    </w:pPr>
  </w:style>
  <w:style w:type="paragraph" w:styleId="Lista3">
    <w:name w:val="List 3"/>
    <w:basedOn w:val="Normal"/>
    <w:uiPriority w:val="99"/>
    <w:unhideWhenUsed/>
    <w:rsid w:val="00F92B55"/>
    <w:pPr>
      <w:ind w:left="849" w:hanging="283"/>
      <w:contextualSpacing/>
    </w:pPr>
  </w:style>
  <w:style w:type="paragraph" w:styleId="Listaconvietas2">
    <w:name w:val="List Bullet 2"/>
    <w:basedOn w:val="Normal"/>
    <w:uiPriority w:val="99"/>
    <w:unhideWhenUsed/>
    <w:rsid w:val="00F92B55"/>
    <w:pPr>
      <w:numPr>
        <w:numId w:val="12"/>
      </w:numPr>
      <w:contextualSpacing/>
    </w:pPr>
  </w:style>
  <w:style w:type="paragraph" w:styleId="Listaconvietas3">
    <w:name w:val="List Bullet 3"/>
    <w:basedOn w:val="Normal"/>
    <w:uiPriority w:val="99"/>
    <w:unhideWhenUsed/>
    <w:rsid w:val="00F92B55"/>
    <w:pPr>
      <w:numPr>
        <w:numId w:val="13"/>
      </w:numPr>
      <w:contextualSpacing/>
    </w:pPr>
  </w:style>
  <w:style w:type="paragraph" w:styleId="Continuarlista2">
    <w:name w:val="List Continue 2"/>
    <w:basedOn w:val="Normal"/>
    <w:uiPriority w:val="99"/>
    <w:unhideWhenUsed/>
    <w:rsid w:val="00F92B55"/>
    <w:pPr>
      <w:spacing w:after="120"/>
      <w:ind w:left="566"/>
      <w:contextualSpacing/>
    </w:pPr>
  </w:style>
  <w:style w:type="paragraph" w:styleId="Sangradetextonormal">
    <w:name w:val="Body Text Indent"/>
    <w:basedOn w:val="Normal"/>
    <w:link w:val="SangradetextonormalCar"/>
    <w:uiPriority w:val="99"/>
    <w:semiHidden/>
    <w:unhideWhenUsed/>
    <w:rsid w:val="00F92B55"/>
    <w:pPr>
      <w:spacing w:after="120"/>
      <w:ind w:left="283"/>
    </w:pPr>
  </w:style>
  <w:style w:type="character" w:customStyle="1" w:styleId="SangradetextonormalCar">
    <w:name w:val="Sangría de texto normal Car"/>
    <w:basedOn w:val="Fuentedeprrafopredeter"/>
    <w:link w:val="Sangradetextonormal"/>
    <w:uiPriority w:val="99"/>
    <w:semiHidden/>
    <w:rsid w:val="00F92B55"/>
  </w:style>
  <w:style w:type="paragraph" w:styleId="Textoindependienteprimerasangra2">
    <w:name w:val="Body Text First Indent 2"/>
    <w:basedOn w:val="Sangradetextonormal"/>
    <w:link w:val="Textoindependienteprimerasangra2Car"/>
    <w:uiPriority w:val="99"/>
    <w:unhideWhenUsed/>
    <w:rsid w:val="00F92B5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2B55"/>
  </w:style>
  <w:style w:type="table" w:customStyle="1" w:styleId="Tablaconcuadrcula12">
    <w:name w:val="Tabla con cuadrícula12"/>
    <w:basedOn w:val="Tablanormal"/>
    <w:next w:val="Tablaconcuadrcula"/>
    <w:uiPriority w:val="39"/>
    <w:rsid w:val="005C4FF2"/>
    <w:pPr>
      <w:spacing w:after="0" w:line="240" w:lineRule="auto"/>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135ED"/>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DC714F"/>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E343A6"/>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5C666E"/>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AA7852"/>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9246C"/>
    <w:pPr>
      <w:spacing w:after="0" w:line="240" w:lineRule="auto"/>
      <w:jc w:val="both"/>
    </w:pPr>
    <w:rPr>
      <w:rFonts w:ascii="Arial" w:eastAsia="Arial" w:hAnsi="Arial"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233">
      <w:bodyDiv w:val="1"/>
      <w:marLeft w:val="0"/>
      <w:marRight w:val="0"/>
      <w:marTop w:val="0"/>
      <w:marBottom w:val="0"/>
      <w:divBdr>
        <w:top w:val="none" w:sz="0" w:space="0" w:color="auto"/>
        <w:left w:val="none" w:sz="0" w:space="0" w:color="auto"/>
        <w:bottom w:val="none" w:sz="0" w:space="0" w:color="auto"/>
        <w:right w:val="none" w:sz="0" w:space="0" w:color="auto"/>
      </w:divBdr>
    </w:div>
    <w:div w:id="202913170">
      <w:bodyDiv w:val="1"/>
      <w:marLeft w:val="0"/>
      <w:marRight w:val="0"/>
      <w:marTop w:val="0"/>
      <w:marBottom w:val="0"/>
      <w:divBdr>
        <w:top w:val="none" w:sz="0" w:space="0" w:color="auto"/>
        <w:left w:val="none" w:sz="0" w:space="0" w:color="auto"/>
        <w:bottom w:val="none" w:sz="0" w:space="0" w:color="auto"/>
        <w:right w:val="none" w:sz="0" w:space="0" w:color="auto"/>
      </w:divBdr>
    </w:div>
    <w:div w:id="715161265">
      <w:bodyDiv w:val="1"/>
      <w:marLeft w:val="0"/>
      <w:marRight w:val="0"/>
      <w:marTop w:val="0"/>
      <w:marBottom w:val="0"/>
      <w:divBdr>
        <w:top w:val="none" w:sz="0" w:space="0" w:color="auto"/>
        <w:left w:val="none" w:sz="0" w:space="0" w:color="auto"/>
        <w:bottom w:val="none" w:sz="0" w:space="0" w:color="auto"/>
        <w:right w:val="none" w:sz="0" w:space="0" w:color="auto"/>
      </w:divBdr>
    </w:div>
    <w:div w:id="990252690">
      <w:bodyDiv w:val="1"/>
      <w:marLeft w:val="0"/>
      <w:marRight w:val="0"/>
      <w:marTop w:val="0"/>
      <w:marBottom w:val="0"/>
      <w:divBdr>
        <w:top w:val="none" w:sz="0" w:space="0" w:color="auto"/>
        <w:left w:val="none" w:sz="0" w:space="0" w:color="auto"/>
        <w:bottom w:val="none" w:sz="0" w:space="0" w:color="auto"/>
        <w:right w:val="none" w:sz="0" w:space="0" w:color="auto"/>
      </w:divBdr>
    </w:div>
    <w:div w:id="1054160566">
      <w:bodyDiv w:val="1"/>
      <w:marLeft w:val="0"/>
      <w:marRight w:val="0"/>
      <w:marTop w:val="0"/>
      <w:marBottom w:val="0"/>
      <w:divBdr>
        <w:top w:val="none" w:sz="0" w:space="0" w:color="auto"/>
        <w:left w:val="none" w:sz="0" w:space="0" w:color="auto"/>
        <w:bottom w:val="none" w:sz="0" w:space="0" w:color="auto"/>
        <w:right w:val="none" w:sz="0" w:space="0" w:color="auto"/>
      </w:divBdr>
    </w:div>
    <w:div w:id="1098599304">
      <w:bodyDiv w:val="1"/>
      <w:marLeft w:val="0"/>
      <w:marRight w:val="0"/>
      <w:marTop w:val="0"/>
      <w:marBottom w:val="0"/>
      <w:divBdr>
        <w:top w:val="none" w:sz="0" w:space="0" w:color="auto"/>
        <w:left w:val="none" w:sz="0" w:space="0" w:color="auto"/>
        <w:bottom w:val="none" w:sz="0" w:space="0" w:color="auto"/>
        <w:right w:val="none" w:sz="0" w:space="0" w:color="auto"/>
      </w:divBdr>
    </w:div>
    <w:div w:id="1261137514">
      <w:bodyDiv w:val="1"/>
      <w:marLeft w:val="0"/>
      <w:marRight w:val="0"/>
      <w:marTop w:val="0"/>
      <w:marBottom w:val="0"/>
      <w:divBdr>
        <w:top w:val="none" w:sz="0" w:space="0" w:color="auto"/>
        <w:left w:val="none" w:sz="0" w:space="0" w:color="auto"/>
        <w:bottom w:val="none" w:sz="0" w:space="0" w:color="auto"/>
        <w:right w:val="none" w:sz="0" w:space="0" w:color="auto"/>
      </w:divBdr>
    </w:div>
    <w:div w:id="1412197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2.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ink/ink3.xml"/><Relationship Id="rId23"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09C8D0C-2322-4F0A-8AD2-A6CD9495436A}"/>
      </w:docPartPr>
      <w:docPartBody>
        <w:p w:rsidR="00753893" w:rsidRDefault="007506C1">
          <w:r w:rsidRPr="001F3B4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C1"/>
    <w:rsid w:val="000233FD"/>
    <w:rsid w:val="00040B18"/>
    <w:rsid w:val="000D132F"/>
    <w:rsid w:val="001368A2"/>
    <w:rsid w:val="00156BB4"/>
    <w:rsid w:val="00242747"/>
    <w:rsid w:val="002C1D2E"/>
    <w:rsid w:val="002E5327"/>
    <w:rsid w:val="0033583C"/>
    <w:rsid w:val="00365E4E"/>
    <w:rsid w:val="00393E2F"/>
    <w:rsid w:val="003A6664"/>
    <w:rsid w:val="003E0958"/>
    <w:rsid w:val="004B0459"/>
    <w:rsid w:val="004C45AC"/>
    <w:rsid w:val="004E3446"/>
    <w:rsid w:val="005168C8"/>
    <w:rsid w:val="00525619"/>
    <w:rsid w:val="00544ED2"/>
    <w:rsid w:val="00581B89"/>
    <w:rsid w:val="005C65BA"/>
    <w:rsid w:val="00625FA0"/>
    <w:rsid w:val="00634C20"/>
    <w:rsid w:val="00682E86"/>
    <w:rsid w:val="00695CAB"/>
    <w:rsid w:val="006B79C5"/>
    <w:rsid w:val="007506C1"/>
    <w:rsid w:val="00753893"/>
    <w:rsid w:val="00850EDA"/>
    <w:rsid w:val="00855080"/>
    <w:rsid w:val="008618A9"/>
    <w:rsid w:val="009065E3"/>
    <w:rsid w:val="009068C4"/>
    <w:rsid w:val="00991137"/>
    <w:rsid w:val="00A55141"/>
    <w:rsid w:val="00A71977"/>
    <w:rsid w:val="00A72F5F"/>
    <w:rsid w:val="00A77481"/>
    <w:rsid w:val="00AB0F10"/>
    <w:rsid w:val="00BD76A0"/>
    <w:rsid w:val="00BF1963"/>
    <w:rsid w:val="00C81C7A"/>
    <w:rsid w:val="00C86020"/>
    <w:rsid w:val="00CD102B"/>
    <w:rsid w:val="00D06CDF"/>
    <w:rsid w:val="00DF5E8C"/>
    <w:rsid w:val="00E015B7"/>
    <w:rsid w:val="00F21366"/>
    <w:rsid w:val="00F54176"/>
    <w:rsid w:val="00FD1EF9"/>
    <w:rsid w:val="00FD689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368A2"/>
    <w:rPr>
      <w:color w:val="808080"/>
    </w:rPr>
  </w:style>
  <w:style w:type="paragraph" w:customStyle="1" w:styleId="A071C6EEB06D41068251B15DEC915B17">
    <w:name w:val="A071C6EEB06D41068251B15DEC915B17"/>
    <w:rsid w:val="001368A2"/>
    <w:rPr>
      <w:rFonts w:ascii="Calibri" w:eastAsia="Calibri" w:hAnsi="Calibri" w:cs="Calibri"/>
    </w:rPr>
  </w:style>
  <w:style w:type="paragraph" w:customStyle="1" w:styleId="A24B429B0D9440BD9310A6D72DD58A8F">
    <w:name w:val="A24B429B0D9440BD9310A6D72DD58A8F"/>
    <w:rsid w:val="001368A2"/>
    <w:rPr>
      <w:rFonts w:ascii="Calibri" w:eastAsia="Calibri" w:hAnsi="Calibri" w:cs="Calibri"/>
    </w:rPr>
  </w:style>
  <w:style w:type="paragraph" w:customStyle="1" w:styleId="0D9603E3C7D3437FB65E309666C19F10">
    <w:name w:val="0D9603E3C7D3437FB65E309666C19F10"/>
    <w:rsid w:val="001368A2"/>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25:58.112"/>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0,'0'6,"0"1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26:04.671"/>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18:25.403"/>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1 1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n0Y6f1p95DHWY0tfaIMe5IyFzyg==">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</go:docsCustomData>
</go:gDocsCustomXmlDataStorage>
</file>

<file path=customXml/itemProps1.xml><?xml version="1.0" encoding="utf-8"?>
<ds:datastoreItem xmlns:ds="http://schemas.openxmlformats.org/officeDocument/2006/customXml" ds:itemID="{F58A43FB-186D-4268-A549-C9A7261D9C0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Cesar  Poma Vega</cp:lastModifiedBy>
  <cp:revision>3</cp:revision>
  <cp:lastPrinted>2022-11-23T20:45:00Z</cp:lastPrinted>
  <dcterms:created xsi:type="dcterms:W3CDTF">2022-11-24T14:32:00Z</dcterms:created>
  <dcterms:modified xsi:type="dcterms:W3CDTF">2022-11-24T14:32:00Z</dcterms:modified>
</cp:coreProperties>
</file>